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B1" w:rsidRPr="00D309D1" w:rsidRDefault="00525994" w:rsidP="00CC08BD">
      <w:pPr>
        <w:keepNext/>
        <w:tabs>
          <w:tab w:val="left" w:pos="6610"/>
        </w:tabs>
        <w:spacing w:line="240" w:lineRule="auto"/>
        <w:contextualSpacing/>
        <w:jc w:val="center"/>
        <w:rPr>
          <w:rFonts w:ascii="Times New Roman" w:hAnsi="Times New Roman" w:cs="Times New Roman"/>
          <w:sz w:val="48"/>
          <w:szCs w:val="48"/>
        </w:rPr>
      </w:pPr>
      <w:r w:rsidRPr="00D309D1">
        <w:rPr>
          <w:rFonts w:ascii="Times New Roman" w:hAnsi="Times New Roman" w:cs="Times New Roman"/>
          <w:sz w:val="48"/>
          <w:szCs w:val="48"/>
        </w:rPr>
        <w:t>Título</w:t>
      </w:r>
      <w:r>
        <w:rPr>
          <w:rFonts w:ascii="Times New Roman" w:hAnsi="Times New Roman" w:cs="Times New Roman"/>
          <w:sz w:val="48"/>
          <w:szCs w:val="48"/>
        </w:rPr>
        <w:t xml:space="preserve"> d</w:t>
      </w:r>
      <w:r w:rsidRPr="00D309D1">
        <w:rPr>
          <w:rFonts w:ascii="Times New Roman" w:hAnsi="Times New Roman" w:cs="Times New Roman"/>
          <w:sz w:val="48"/>
          <w:szCs w:val="48"/>
        </w:rPr>
        <w:t>el Artículo</w:t>
      </w:r>
      <w:r w:rsidR="00C43DB1">
        <w:rPr>
          <w:rStyle w:val="Refdenotaalfinal"/>
          <w:rFonts w:ascii="Times New Roman" w:hAnsi="Times New Roman" w:cs="Times New Roman"/>
          <w:sz w:val="48"/>
          <w:szCs w:val="48"/>
        </w:rPr>
        <w:endnoteReference w:id="1"/>
      </w:r>
    </w:p>
    <w:p w:rsidR="00D309D1" w:rsidRPr="00D309D1" w:rsidRDefault="00303937" w:rsidP="00CC08BD">
      <w:pPr>
        <w:keepNext/>
        <w:tabs>
          <w:tab w:val="left" w:pos="6610"/>
        </w:tabs>
        <w:spacing w:line="240" w:lineRule="auto"/>
        <w:contextualSpacing/>
        <w:jc w:val="center"/>
        <w:rPr>
          <w:rFonts w:ascii="Times New Roman" w:hAnsi="Times New Roman" w:cs="Times New Roman"/>
          <w:sz w:val="48"/>
          <w:szCs w:val="48"/>
        </w:rPr>
      </w:pPr>
      <w:r w:rsidRPr="00D309D1">
        <w:rPr>
          <w:rFonts w:ascii="Times New Roman" w:hAnsi="Times New Roman" w:cs="Times New Roman"/>
          <w:sz w:val="48"/>
          <w:szCs w:val="48"/>
        </w:rPr>
        <w:t>Título</w:t>
      </w:r>
      <w:r w:rsidR="00525994">
        <w:rPr>
          <w:rFonts w:ascii="Times New Roman" w:hAnsi="Times New Roman" w:cs="Times New Roman"/>
          <w:sz w:val="48"/>
          <w:szCs w:val="48"/>
        </w:rPr>
        <w:t xml:space="preserve"> d</w:t>
      </w:r>
      <w:r>
        <w:rPr>
          <w:rFonts w:ascii="Times New Roman" w:hAnsi="Times New Roman" w:cs="Times New Roman"/>
          <w:sz w:val="48"/>
          <w:szCs w:val="48"/>
        </w:rPr>
        <w:t>el Artículo</w:t>
      </w:r>
      <w:r w:rsidR="00525994">
        <w:rPr>
          <w:rFonts w:ascii="Times New Roman" w:hAnsi="Times New Roman" w:cs="Times New Roman"/>
          <w:sz w:val="48"/>
          <w:szCs w:val="48"/>
        </w:rPr>
        <w:t xml:space="preserve"> e</w:t>
      </w:r>
      <w:r w:rsidRPr="00D309D1">
        <w:rPr>
          <w:rFonts w:ascii="Times New Roman" w:hAnsi="Times New Roman" w:cs="Times New Roman"/>
          <w:sz w:val="48"/>
          <w:szCs w:val="48"/>
        </w:rPr>
        <w:t>n Inglés</w:t>
      </w:r>
    </w:p>
    <w:p w:rsidR="00D54E60" w:rsidRDefault="00D54E60" w:rsidP="00CC08BD">
      <w:pPr>
        <w:keepNext/>
        <w:tabs>
          <w:tab w:val="left" w:pos="6610"/>
        </w:tabs>
        <w:spacing w:after="0" w:line="240" w:lineRule="auto"/>
        <w:contextualSpacing/>
        <w:jc w:val="center"/>
        <w:rPr>
          <w:rFonts w:ascii="Times New Roman" w:hAnsi="Times New Roman" w:cs="Times New Roman"/>
          <w:sz w:val="20"/>
          <w:szCs w:val="20"/>
        </w:rPr>
      </w:pPr>
    </w:p>
    <w:p w:rsidR="00D309D1" w:rsidRPr="00421073" w:rsidRDefault="00525994" w:rsidP="00CC08BD">
      <w:pPr>
        <w:keepNext/>
        <w:tabs>
          <w:tab w:val="left" w:pos="6610"/>
        </w:tabs>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Nombre Completo Autor 1</w:t>
      </w:r>
    </w:p>
    <w:p w:rsidR="00D309D1" w:rsidRPr="00421073" w:rsidRDefault="00D309D1" w:rsidP="00CC08BD">
      <w:pPr>
        <w:keepNext/>
        <w:tabs>
          <w:tab w:val="left" w:pos="6610"/>
        </w:tabs>
        <w:spacing w:after="0" w:line="240" w:lineRule="auto"/>
        <w:contextualSpacing/>
        <w:jc w:val="center"/>
        <w:rPr>
          <w:rFonts w:ascii="Times New Roman" w:hAnsi="Times New Roman" w:cs="Times New Roman"/>
          <w:sz w:val="20"/>
          <w:szCs w:val="20"/>
        </w:rPr>
      </w:pPr>
      <w:r w:rsidRPr="00421073">
        <w:rPr>
          <w:rFonts w:ascii="Times New Roman" w:hAnsi="Times New Roman" w:cs="Times New Roman"/>
          <w:sz w:val="20"/>
          <w:szCs w:val="20"/>
        </w:rPr>
        <w:t>Organización/Empresa/Universidad/Centro de investigación</w:t>
      </w:r>
    </w:p>
    <w:p w:rsidR="00D309D1" w:rsidRDefault="00D309D1" w:rsidP="00CC08BD">
      <w:pPr>
        <w:keepNext/>
        <w:tabs>
          <w:tab w:val="left" w:pos="6610"/>
        </w:tabs>
        <w:spacing w:after="0" w:line="240" w:lineRule="auto"/>
        <w:contextualSpacing/>
        <w:jc w:val="center"/>
        <w:rPr>
          <w:rFonts w:ascii="Times New Roman" w:hAnsi="Times New Roman" w:cs="Times New Roman"/>
          <w:sz w:val="20"/>
          <w:szCs w:val="20"/>
        </w:rPr>
      </w:pPr>
      <w:r w:rsidRPr="00421073">
        <w:rPr>
          <w:rFonts w:ascii="Times New Roman" w:hAnsi="Times New Roman" w:cs="Times New Roman"/>
          <w:sz w:val="20"/>
          <w:szCs w:val="20"/>
        </w:rPr>
        <w:t xml:space="preserve">Ciudad, País, </w:t>
      </w:r>
      <w:hyperlink r:id="rId8" w:history="1">
        <w:r w:rsidR="00303937" w:rsidRPr="00A40263">
          <w:rPr>
            <w:rStyle w:val="Hipervnculo"/>
            <w:rFonts w:ascii="Times New Roman" w:hAnsi="Times New Roman" w:cs="Times New Roman"/>
            <w:sz w:val="20"/>
            <w:szCs w:val="20"/>
          </w:rPr>
          <w:t>ejemplo@org.es</w:t>
        </w:r>
      </w:hyperlink>
      <w:r w:rsidR="00303937">
        <w:rPr>
          <w:rFonts w:ascii="Times New Roman" w:hAnsi="Times New Roman" w:cs="Times New Roman"/>
          <w:sz w:val="20"/>
          <w:szCs w:val="20"/>
        </w:rPr>
        <w:t xml:space="preserve"> ,</w:t>
      </w:r>
      <w:r w:rsidRPr="00421073">
        <w:rPr>
          <w:rFonts w:ascii="Times New Roman" w:hAnsi="Times New Roman" w:cs="Times New Roman"/>
          <w:sz w:val="20"/>
          <w:szCs w:val="20"/>
        </w:rPr>
        <w:t xml:space="preserve"> </w:t>
      </w:r>
      <w:hyperlink r:id="rId9" w:history="1">
        <w:r w:rsidR="00303937" w:rsidRPr="00A40263">
          <w:rPr>
            <w:rStyle w:val="Hipervnculo"/>
            <w:rFonts w:ascii="Times New Roman" w:hAnsi="Times New Roman" w:cs="Times New Roman"/>
            <w:sz w:val="20"/>
            <w:szCs w:val="20"/>
          </w:rPr>
          <w:t>ejemplo@ejemplo.com</w:t>
        </w:r>
      </w:hyperlink>
      <w:r w:rsidR="00303937">
        <w:rPr>
          <w:rFonts w:ascii="Times New Roman" w:hAnsi="Times New Roman" w:cs="Times New Roman"/>
          <w:sz w:val="20"/>
          <w:szCs w:val="20"/>
        </w:rPr>
        <w:t xml:space="preserve"> </w:t>
      </w:r>
      <w:r w:rsidRPr="00421073">
        <w:rPr>
          <w:rFonts w:ascii="Times New Roman" w:hAnsi="Times New Roman" w:cs="Times New Roman"/>
          <w:sz w:val="20"/>
          <w:szCs w:val="20"/>
        </w:rPr>
        <w:cr/>
      </w:r>
    </w:p>
    <w:p w:rsidR="00D309D1" w:rsidRPr="00421073" w:rsidRDefault="00525994" w:rsidP="00CC08BD">
      <w:pPr>
        <w:keepNext/>
        <w:tabs>
          <w:tab w:val="left" w:pos="6610"/>
        </w:tabs>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Nombre Completo Autor 2</w:t>
      </w:r>
    </w:p>
    <w:p w:rsidR="00D309D1" w:rsidRPr="00421073" w:rsidRDefault="00D309D1" w:rsidP="00CC08BD">
      <w:pPr>
        <w:keepNext/>
        <w:tabs>
          <w:tab w:val="left" w:pos="6610"/>
        </w:tabs>
        <w:spacing w:after="0" w:line="240" w:lineRule="auto"/>
        <w:contextualSpacing/>
        <w:jc w:val="center"/>
        <w:rPr>
          <w:rFonts w:ascii="Times New Roman" w:hAnsi="Times New Roman" w:cs="Times New Roman"/>
          <w:sz w:val="20"/>
          <w:szCs w:val="20"/>
        </w:rPr>
      </w:pPr>
      <w:r w:rsidRPr="00421073">
        <w:rPr>
          <w:rFonts w:ascii="Times New Roman" w:hAnsi="Times New Roman" w:cs="Times New Roman"/>
          <w:sz w:val="20"/>
          <w:szCs w:val="20"/>
        </w:rPr>
        <w:t>Organización/Empresa/Universidad/Centro de investigación</w:t>
      </w:r>
    </w:p>
    <w:p w:rsidR="00D309D1" w:rsidRDefault="00D309D1" w:rsidP="00CC08BD">
      <w:pPr>
        <w:keepNext/>
        <w:tabs>
          <w:tab w:val="left" w:pos="6610"/>
        </w:tabs>
        <w:spacing w:after="0" w:line="240" w:lineRule="auto"/>
        <w:contextualSpacing/>
        <w:jc w:val="center"/>
        <w:rPr>
          <w:rFonts w:ascii="Times New Roman" w:hAnsi="Times New Roman" w:cs="Times New Roman"/>
          <w:sz w:val="20"/>
          <w:szCs w:val="20"/>
        </w:rPr>
      </w:pPr>
      <w:r w:rsidRPr="00421073">
        <w:rPr>
          <w:rFonts w:ascii="Times New Roman" w:hAnsi="Times New Roman" w:cs="Times New Roman"/>
          <w:sz w:val="20"/>
          <w:szCs w:val="20"/>
        </w:rPr>
        <w:t xml:space="preserve">Ciudad, País, </w:t>
      </w:r>
      <w:hyperlink r:id="rId10" w:history="1">
        <w:r w:rsidR="00303937" w:rsidRPr="00A40263">
          <w:rPr>
            <w:rStyle w:val="Hipervnculo"/>
            <w:rFonts w:ascii="Times New Roman" w:hAnsi="Times New Roman" w:cs="Times New Roman"/>
            <w:sz w:val="20"/>
            <w:szCs w:val="20"/>
          </w:rPr>
          <w:t>ejemplo@org.es</w:t>
        </w:r>
      </w:hyperlink>
      <w:r w:rsidRPr="00421073">
        <w:rPr>
          <w:rFonts w:ascii="Times New Roman" w:hAnsi="Times New Roman" w:cs="Times New Roman"/>
          <w:sz w:val="20"/>
          <w:szCs w:val="20"/>
        </w:rPr>
        <w:t>,</w:t>
      </w:r>
      <w:r w:rsidR="00303937">
        <w:rPr>
          <w:rFonts w:ascii="Times New Roman" w:hAnsi="Times New Roman" w:cs="Times New Roman"/>
          <w:sz w:val="20"/>
          <w:szCs w:val="20"/>
        </w:rPr>
        <w:t xml:space="preserve"> </w:t>
      </w:r>
      <w:r w:rsidRPr="00421073">
        <w:rPr>
          <w:rFonts w:ascii="Times New Roman" w:hAnsi="Times New Roman" w:cs="Times New Roman"/>
          <w:sz w:val="20"/>
          <w:szCs w:val="20"/>
        </w:rPr>
        <w:t xml:space="preserve"> </w:t>
      </w:r>
      <w:hyperlink r:id="rId11" w:history="1">
        <w:r w:rsidR="00303937" w:rsidRPr="00A40263">
          <w:rPr>
            <w:rStyle w:val="Hipervnculo"/>
            <w:rFonts w:ascii="Times New Roman" w:hAnsi="Times New Roman" w:cs="Times New Roman"/>
            <w:sz w:val="20"/>
            <w:szCs w:val="20"/>
          </w:rPr>
          <w:t>ejemplo@ejemplo.com</w:t>
        </w:r>
      </w:hyperlink>
      <w:r w:rsidR="00303937">
        <w:rPr>
          <w:rFonts w:ascii="Times New Roman" w:hAnsi="Times New Roman" w:cs="Times New Roman"/>
          <w:sz w:val="20"/>
          <w:szCs w:val="20"/>
        </w:rPr>
        <w:t xml:space="preserve"> </w:t>
      </w:r>
      <w:r w:rsidRPr="00421073">
        <w:rPr>
          <w:rFonts w:ascii="Times New Roman" w:hAnsi="Times New Roman" w:cs="Times New Roman"/>
          <w:sz w:val="20"/>
          <w:szCs w:val="20"/>
        </w:rPr>
        <w:cr/>
      </w:r>
    </w:p>
    <w:p w:rsidR="00D54E60" w:rsidRDefault="00D54E60" w:rsidP="00CC08BD">
      <w:pPr>
        <w:keepNext/>
        <w:tabs>
          <w:tab w:val="left" w:pos="6610"/>
        </w:tabs>
        <w:spacing w:after="0" w:line="240" w:lineRule="auto"/>
        <w:contextualSpacing/>
        <w:jc w:val="center"/>
        <w:rPr>
          <w:rFonts w:ascii="Times New Roman" w:hAnsi="Times New Roman" w:cs="Times New Roman"/>
          <w:sz w:val="20"/>
          <w:szCs w:val="20"/>
        </w:rPr>
      </w:pPr>
    </w:p>
    <w:p w:rsidR="00C43DB1" w:rsidRDefault="00C43DB1" w:rsidP="00CC08BD">
      <w:pPr>
        <w:keepNext/>
        <w:tabs>
          <w:tab w:val="left" w:pos="6610"/>
        </w:tabs>
        <w:spacing w:after="0" w:line="240" w:lineRule="auto"/>
        <w:contextualSpacing/>
        <w:jc w:val="center"/>
        <w:rPr>
          <w:rFonts w:ascii="Times New Roman" w:hAnsi="Times New Roman" w:cs="Times New Roman"/>
          <w:sz w:val="20"/>
          <w:szCs w:val="20"/>
        </w:rPr>
        <w:sectPr w:rsidR="00C43DB1" w:rsidSect="00C43DB1">
          <w:footnotePr>
            <w:pos w:val="beneathText"/>
          </w:footnotePr>
          <w:type w:val="continuous"/>
          <w:pgSz w:w="11907" w:h="16840" w:code="9"/>
          <w:pgMar w:top="1134" w:right="1134" w:bottom="1134" w:left="1134" w:header="709" w:footer="709" w:gutter="0"/>
          <w:cols w:space="425"/>
          <w:docGrid w:linePitch="360"/>
        </w:sectPr>
      </w:pPr>
    </w:p>
    <w:p w:rsidR="00D309D1" w:rsidRDefault="00D309D1" w:rsidP="00CC08BD">
      <w:pPr>
        <w:keepNext/>
        <w:tabs>
          <w:tab w:val="left" w:pos="6610"/>
        </w:tabs>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lastRenderedPageBreak/>
        <w:t>Fecha de Recepción:</w:t>
      </w:r>
    </w:p>
    <w:p w:rsidR="00D309D1" w:rsidRDefault="00D309D1" w:rsidP="00CC08BD">
      <w:pPr>
        <w:tabs>
          <w:tab w:val="left" w:pos="661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Fecha de Aceptación:</w:t>
      </w:r>
    </w:p>
    <w:p w:rsidR="00D309D1" w:rsidRDefault="00D309D1" w:rsidP="00CC08BD">
      <w:pPr>
        <w:tabs>
          <w:tab w:val="left" w:pos="6610"/>
        </w:tabs>
        <w:spacing w:after="0" w:line="240" w:lineRule="auto"/>
        <w:jc w:val="both"/>
        <w:rPr>
          <w:rFonts w:ascii="Times New Roman" w:hAnsi="Times New Roman" w:cs="Times New Roman"/>
          <w:b/>
          <w:sz w:val="20"/>
          <w:szCs w:val="20"/>
        </w:rPr>
      </w:pPr>
    </w:p>
    <w:p w:rsidR="00D309D1" w:rsidRPr="00421073" w:rsidRDefault="00D309D1" w:rsidP="00CC08BD">
      <w:pPr>
        <w:tabs>
          <w:tab w:val="left" w:pos="6610"/>
        </w:tabs>
        <w:spacing w:line="240" w:lineRule="auto"/>
        <w:jc w:val="both"/>
        <w:rPr>
          <w:rFonts w:ascii="Times New Roman" w:hAnsi="Times New Roman" w:cs="Times New Roman"/>
          <w:sz w:val="20"/>
          <w:szCs w:val="20"/>
        </w:rPr>
      </w:pPr>
      <w:r w:rsidRPr="00421073">
        <w:rPr>
          <w:rFonts w:ascii="Times New Roman" w:hAnsi="Times New Roman" w:cs="Times New Roman"/>
          <w:b/>
          <w:sz w:val="20"/>
          <w:szCs w:val="20"/>
        </w:rPr>
        <w:t>Res</w:t>
      </w:r>
      <w:r w:rsidRPr="00C43DB1">
        <w:rPr>
          <w:rFonts w:ascii="Times New Roman" w:hAnsi="Times New Roman" w:cs="Times New Roman"/>
          <w:sz w:val="20"/>
          <w:szCs w:val="20"/>
        </w:rPr>
        <w:t>u</w:t>
      </w:r>
      <w:r w:rsidRPr="00421073">
        <w:rPr>
          <w:rFonts w:ascii="Times New Roman" w:hAnsi="Times New Roman" w:cs="Times New Roman"/>
          <w:b/>
          <w:sz w:val="20"/>
          <w:szCs w:val="20"/>
        </w:rPr>
        <w:t>men</w:t>
      </w:r>
      <w:r w:rsidRPr="00421073">
        <w:rPr>
          <w:rFonts w:ascii="Times New Roman" w:hAnsi="Times New Roman" w:cs="Times New Roman"/>
          <w:sz w:val="20"/>
          <w:szCs w:val="20"/>
        </w:rPr>
        <w:t>--</w:t>
      </w:r>
      <w:r w:rsidR="00525994" w:rsidRPr="00525994">
        <w:rPr>
          <w:rFonts w:ascii="Times New Roman" w:hAnsi="Times New Roman" w:cs="Times New Roman"/>
          <w:b/>
          <w:i/>
          <w:sz w:val="18"/>
          <w:szCs w:val="18"/>
        </w:rPr>
        <w:t xml:space="preserve">El resumen debe ser analítico e incluirá los objetivos principales de la investigación, alcance, metodología empleada, y principales resultados y conclusiones. Debe ser claro, coherente y sucinto, para lo cual se sugiere revisar y verificar datos, sintaxis, ortografía, no caer en erratas y no incluir referencias bibliográficas.  No deben exceder las 150 palabras, redactados en un solo párrafo. El tipo de letra es Times New </w:t>
      </w:r>
      <w:proofErr w:type="spellStart"/>
      <w:r w:rsidR="00525994" w:rsidRPr="00525994">
        <w:rPr>
          <w:rFonts w:ascii="Times New Roman" w:hAnsi="Times New Roman" w:cs="Times New Roman"/>
          <w:b/>
          <w:i/>
          <w:sz w:val="18"/>
          <w:szCs w:val="18"/>
        </w:rPr>
        <w:t>Roman</w:t>
      </w:r>
      <w:proofErr w:type="spellEnd"/>
      <w:r w:rsidR="00525994" w:rsidRPr="00525994">
        <w:rPr>
          <w:rFonts w:ascii="Times New Roman" w:hAnsi="Times New Roman" w:cs="Times New Roman"/>
          <w:b/>
          <w:i/>
          <w:sz w:val="18"/>
          <w:szCs w:val="18"/>
        </w:rPr>
        <w:t xml:space="preserve"> en cursiva y de tamaño 9 puntos.</w:t>
      </w:r>
    </w:p>
    <w:p w:rsidR="00D309D1" w:rsidRPr="00421073" w:rsidRDefault="00D309D1" w:rsidP="00CC08BD">
      <w:pPr>
        <w:tabs>
          <w:tab w:val="left" w:pos="6610"/>
        </w:tabs>
        <w:spacing w:line="240" w:lineRule="auto"/>
        <w:jc w:val="both"/>
        <w:rPr>
          <w:rFonts w:ascii="Times New Roman" w:hAnsi="Times New Roman" w:cs="Times New Roman"/>
          <w:sz w:val="18"/>
          <w:szCs w:val="18"/>
        </w:rPr>
      </w:pPr>
      <w:r w:rsidRPr="00C43DB1">
        <w:rPr>
          <w:rFonts w:ascii="Times New Roman" w:hAnsi="Times New Roman" w:cs="Times New Roman"/>
          <w:b/>
          <w:sz w:val="20"/>
          <w:szCs w:val="18"/>
        </w:rPr>
        <w:t>Palabras claves</w:t>
      </w:r>
      <w:r w:rsidRPr="00C43DB1">
        <w:rPr>
          <w:rFonts w:ascii="Times New Roman" w:hAnsi="Times New Roman" w:cs="Times New Roman"/>
          <w:sz w:val="20"/>
          <w:szCs w:val="18"/>
        </w:rPr>
        <w:t>--</w:t>
      </w:r>
      <w:r w:rsidRPr="00421073">
        <w:rPr>
          <w:rFonts w:ascii="Times New Roman" w:hAnsi="Times New Roman" w:cs="Times New Roman"/>
          <w:sz w:val="18"/>
          <w:szCs w:val="18"/>
        </w:rPr>
        <w:t xml:space="preserve">Tipo de letra Times New </w:t>
      </w:r>
      <w:proofErr w:type="spellStart"/>
      <w:r w:rsidRPr="00421073">
        <w:rPr>
          <w:rFonts w:ascii="Times New Roman" w:hAnsi="Times New Roman" w:cs="Times New Roman"/>
          <w:sz w:val="18"/>
          <w:szCs w:val="18"/>
        </w:rPr>
        <w:t>Roman</w:t>
      </w:r>
      <w:proofErr w:type="spellEnd"/>
      <w:r w:rsidRPr="00421073">
        <w:rPr>
          <w:rFonts w:ascii="Times New Roman" w:hAnsi="Times New Roman" w:cs="Times New Roman"/>
          <w:sz w:val="18"/>
          <w:szCs w:val="18"/>
        </w:rPr>
        <w:t xml:space="preserve"> en tamaño de 9 puntos, de 5 a 10 términos descriptivos que representan el contenido principal del artículo, que hagan parte de LEMB (Listas de Encabezamientos de Materias para Bibliotecas).</w:t>
      </w:r>
    </w:p>
    <w:p w:rsidR="00D309D1" w:rsidRPr="00421073" w:rsidRDefault="00D309D1" w:rsidP="00CC08BD">
      <w:pPr>
        <w:tabs>
          <w:tab w:val="left" w:pos="6610"/>
        </w:tabs>
        <w:spacing w:line="240" w:lineRule="auto"/>
        <w:jc w:val="both"/>
        <w:rPr>
          <w:rFonts w:ascii="Times New Roman" w:hAnsi="Times New Roman" w:cs="Times New Roman"/>
          <w:sz w:val="18"/>
          <w:szCs w:val="18"/>
        </w:rPr>
      </w:pPr>
      <w:proofErr w:type="spellStart"/>
      <w:r w:rsidRPr="00C43DB1">
        <w:rPr>
          <w:rFonts w:ascii="Times New Roman" w:hAnsi="Times New Roman" w:cs="Times New Roman"/>
          <w:b/>
          <w:sz w:val="20"/>
          <w:szCs w:val="18"/>
        </w:rPr>
        <w:t>Abstract</w:t>
      </w:r>
      <w:proofErr w:type="spellEnd"/>
      <w:r w:rsidRPr="00421073">
        <w:rPr>
          <w:rFonts w:ascii="Times New Roman" w:hAnsi="Times New Roman" w:cs="Times New Roman"/>
          <w:sz w:val="18"/>
          <w:szCs w:val="18"/>
        </w:rPr>
        <w:t>--</w:t>
      </w:r>
      <w:r w:rsidRPr="00421073">
        <w:rPr>
          <w:rFonts w:ascii="Times New Roman" w:hAnsi="Times New Roman" w:cs="Times New Roman"/>
          <w:b/>
          <w:i/>
          <w:sz w:val="18"/>
          <w:szCs w:val="18"/>
        </w:rPr>
        <w:t xml:space="preserve">El </w:t>
      </w:r>
      <w:proofErr w:type="spellStart"/>
      <w:r w:rsidRPr="00421073">
        <w:rPr>
          <w:rFonts w:ascii="Times New Roman" w:hAnsi="Times New Roman" w:cs="Times New Roman"/>
          <w:b/>
          <w:i/>
          <w:sz w:val="18"/>
          <w:szCs w:val="18"/>
        </w:rPr>
        <w:t>abstract</w:t>
      </w:r>
      <w:proofErr w:type="spellEnd"/>
      <w:r w:rsidRPr="00421073">
        <w:rPr>
          <w:rFonts w:ascii="Times New Roman" w:hAnsi="Times New Roman" w:cs="Times New Roman"/>
          <w:b/>
          <w:i/>
          <w:sz w:val="18"/>
          <w:szCs w:val="18"/>
        </w:rPr>
        <w:t xml:space="preserve"> debe escribirse en inglés y tener una long</w:t>
      </w:r>
      <w:r>
        <w:rPr>
          <w:rFonts w:ascii="Times New Roman" w:hAnsi="Times New Roman" w:cs="Times New Roman"/>
          <w:b/>
          <w:i/>
          <w:sz w:val="18"/>
          <w:szCs w:val="18"/>
        </w:rPr>
        <w:t xml:space="preserve">itud </w:t>
      </w:r>
      <w:r w:rsidR="00CC08BD">
        <w:rPr>
          <w:rFonts w:ascii="Times New Roman" w:hAnsi="Times New Roman" w:cs="Times New Roman"/>
          <w:b/>
          <w:i/>
          <w:sz w:val="18"/>
          <w:szCs w:val="18"/>
        </w:rPr>
        <w:t>de máximo 150</w:t>
      </w:r>
      <w:r>
        <w:rPr>
          <w:rFonts w:ascii="Times New Roman" w:hAnsi="Times New Roman" w:cs="Times New Roman"/>
          <w:b/>
          <w:i/>
          <w:sz w:val="18"/>
          <w:szCs w:val="18"/>
        </w:rPr>
        <w:t xml:space="preserve"> palabras y debe estar redactado en un solo párrafo. </w:t>
      </w:r>
      <w:r w:rsidRPr="00421073">
        <w:rPr>
          <w:rFonts w:ascii="Times New Roman" w:hAnsi="Times New Roman" w:cs="Times New Roman"/>
          <w:b/>
          <w:i/>
          <w:sz w:val="18"/>
          <w:szCs w:val="18"/>
        </w:rPr>
        <w:t xml:space="preserve">El tipo de letra es Times New </w:t>
      </w:r>
      <w:proofErr w:type="spellStart"/>
      <w:r w:rsidRPr="00421073">
        <w:rPr>
          <w:rFonts w:ascii="Times New Roman" w:hAnsi="Times New Roman" w:cs="Times New Roman"/>
          <w:b/>
          <w:i/>
          <w:sz w:val="18"/>
          <w:szCs w:val="18"/>
        </w:rPr>
        <w:t>Roman</w:t>
      </w:r>
      <w:proofErr w:type="spellEnd"/>
      <w:r w:rsidRPr="00421073">
        <w:rPr>
          <w:rFonts w:ascii="Times New Roman" w:hAnsi="Times New Roman" w:cs="Times New Roman"/>
          <w:b/>
          <w:i/>
          <w:sz w:val="18"/>
          <w:szCs w:val="18"/>
        </w:rPr>
        <w:t xml:space="preserve"> en cursiva y de tamaño 9 puntos.</w:t>
      </w:r>
    </w:p>
    <w:p w:rsidR="00D309D1" w:rsidRPr="00421073" w:rsidRDefault="00D309D1" w:rsidP="00CC08BD">
      <w:pPr>
        <w:tabs>
          <w:tab w:val="left" w:pos="6610"/>
        </w:tabs>
        <w:spacing w:line="240" w:lineRule="auto"/>
        <w:jc w:val="both"/>
        <w:rPr>
          <w:rFonts w:ascii="Times New Roman" w:hAnsi="Times New Roman" w:cs="Times New Roman"/>
          <w:sz w:val="18"/>
          <w:szCs w:val="18"/>
        </w:rPr>
      </w:pPr>
      <w:r w:rsidRPr="00C43DB1">
        <w:rPr>
          <w:rFonts w:ascii="Times New Roman" w:hAnsi="Times New Roman" w:cs="Times New Roman"/>
          <w:b/>
          <w:sz w:val="20"/>
          <w:szCs w:val="18"/>
        </w:rPr>
        <w:t xml:space="preserve">Key </w:t>
      </w:r>
      <w:proofErr w:type="spellStart"/>
      <w:r w:rsidRPr="00C43DB1">
        <w:rPr>
          <w:rFonts w:ascii="Times New Roman" w:hAnsi="Times New Roman" w:cs="Times New Roman"/>
          <w:b/>
          <w:sz w:val="20"/>
          <w:szCs w:val="18"/>
        </w:rPr>
        <w:t>Word</w:t>
      </w:r>
      <w:r w:rsidR="00C43DB1" w:rsidRPr="00C43DB1">
        <w:rPr>
          <w:rFonts w:ascii="Times New Roman" w:hAnsi="Times New Roman" w:cs="Times New Roman"/>
          <w:b/>
          <w:sz w:val="20"/>
          <w:szCs w:val="18"/>
        </w:rPr>
        <w:t>s</w:t>
      </w:r>
      <w:proofErr w:type="spellEnd"/>
      <w:r w:rsidRPr="00421073">
        <w:rPr>
          <w:rFonts w:ascii="Times New Roman" w:hAnsi="Times New Roman" w:cs="Times New Roman"/>
          <w:sz w:val="18"/>
          <w:szCs w:val="18"/>
        </w:rPr>
        <w:t xml:space="preserve">--Las palabras claves escritas en inglés en tipo de letra Times New </w:t>
      </w:r>
      <w:proofErr w:type="spellStart"/>
      <w:r w:rsidRPr="00421073">
        <w:rPr>
          <w:rFonts w:ascii="Times New Roman" w:hAnsi="Times New Roman" w:cs="Times New Roman"/>
          <w:sz w:val="18"/>
          <w:szCs w:val="18"/>
        </w:rPr>
        <w:t>Roman</w:t>
      </w:r>
      <w:proofErr w:type="spellEnd"/>
      <w:r w:rsidRPr="00421073">
        <w:rPr>
          <w:rFonts w:ascii="Times New Roman" w:hAnsi="Times New Roman" w:cs="Times New Roman"/>
          <w:sz w:val="18"/>
          <w:szCs w:val="18"/>
        </w:rPr>
        <w:t xml:space="preserve"> en tamaño de 9 puntos, de 5 a 10 términos descriptivos que representan el contenido principal del artículo, que hagan parte de LEMB (Listas de Encabezamientos de Materias para Bibliotecas).</w:t>
      </w:r>
    </w:p>
    <w:p w:rsidR="00D309D1" w:rsidRPr="00D309D1" w:rsidRDefault="00525994" w:rsidP="00716B09">
      <w:pPr>
        <w:pStyle w:val="Prrafodelista"/>
        <w:numPr>
          <w:ilvl w:val="0"/>
          <w:numId w:val="3"/>
        </w:numPr>
        <w:tabs>
          <w:tab w:val="left" w:pos="6610"/>
        </w:tabs>
        <w:spacing w:line="240" w:lineRule="auto"/>
        <w:jc w:val="center"/>
        <w:rPr>
          <w:rFonts w:ascii="Times New Roman" w:hAnsi="Times New Roman" w:cs="Times New Roman"/>
          <w:b/>
          <w:sz w:val="20"/>
          <w:szCs w:val="20"/>
        </w:rPr>
      </w:pPr>
      <w:r w:rsidRPr="00D309D1">
        <w:rPr>
          <w:rFonts w:ascii="Times New Roman" w:hAnsi="Times New Roman" w:cs="Times New Roman"/>
          <w:b/>
          <w:sz w:val="20"/>
          <w:szCs w:val="20"/>
        </w:rPr>
        <w:t>INSTRUCCIONES</w:t>
      </w:r>
    </w:p>
    <w:p w:rsidR="00D309D1" w:rsidRPr="00C43DB1" w:rsidRDefault="00D309D1" w:rsidP="00CC08BD">
      <w:pPr>
        <w:tabs>
          <w:tab w:val="left" w:pos="6610"/>
        </w:tabs>
        <w:spacing w:line="240" w:lineRule="auto"/>
        <w:ind w:firstLine="204"/>
        <w:jc w:val="both"/>
        <w:rPr>
          <w:rFonts w:ascii="Times New Roman" w:hAnsi="Times New Roman" w:cs="Times New Roman"/>
          <w:b/>
          <w:sz w:val="18"/>
          <w:szCs w:val="20"/>
        </w:rPr>
      </w:pPr>
      <w:r w:rsidRPr="00421073">
        <w:rPr>
          <w:rFonts w:ascii="Times New Roman" w:hAnsi="Times New Roman" w:cs="Times New Roman"/>
          <w:sz w:val="20"/>
          <w:szCs w:val="20"/>
        </w:rPr>
        <w:t>Este documento es un ejemplo del formato de presentación deseado, y contiene información concerniente al diseño general del documento, familias tipográficas, y tamaños de tipografía apropiados.</w:t>
      </w:r>
    </w:p>
    <w:p w:rsidR="00D309D1" w:rsidRPr="00525994" w:rsidRDefault="00C43DB1" w:rsidP="00CC08BD">
      <w:pPr>
        <w:pStyle w:val="Prrafodelista"/>
        <w:numPr>
          <w:ilvl w:val="0"/>
          <w:numId w:val="5"/>
        </w:numPr>
        <w:spacing w:line="240" w:lineRule="auto"/>
        <w:jc w:val="both"/>
        <w:rPr>
          <w:rFonts w:ascii="Times New Roman" w:hAnsi="Times New Roman" w:cs="Times New Roman"/>
          <w:b/>
          <w:i/>
          <w:sz w:val="20"/>
        </w:rPr>
      </w:pPr>
      <w:r w:rsidRPr="00525994">
        <w:rPr>
          <w:rFonts w:ascii="Times New Roman" w:hAnsi="Times New Roman" w:cs="Times New Roman"/>
          <w:b/>
          <w:i/>
          <w:sz w:val="20"/>
        </w:rPr>
        <w:t>N</w:t>
      </w:r>
      <w:r w:rsidR="00D309D1" w:rsidRPr="00525994">
        <w:rPr>
          <w:rFonts w:ascii="Times New Roman" w:hAnsi="Times New Roman" w:cs="Times New Roman"/>
          <w:b/>
          <w:i/>
          <w:sz w:val="20"/>
        </w:rPr>
        <w:t>ormas Generales</w:t>
      </w:r>
    </w:p>
    <w:p w:rsidR="00CE4631" w:rsidRPr="00CE4631" w:rsidRDefault="00D309D1" w:rsidP="00CE4631">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El trabajo tendrá una extensión no superior a 20 páginas a espacio sencillo.</w:t>
      </w:r>
      <w:r w:rsidR="00CE4631">
        <w:rPr>
          <w:rFonts w:ascii="Times New Roman" w:hAnsi="Times New Roman" w:cs="Times New Roman"/>
          <w:sz w:val="20"/>
          <w:szCs w:val="20"/>
        </w:rPr>
        <w:t xml:space="preserve"> </w:t>
      </w:r>
      <w:r w:rsidR="00CE4631" w:rsidRPr="00CE4631">
        <w:rPr>
          <w:rFonts w:ascii="Times New Roman" w:hAnsi="Times New Roman" w:cs="Times New Roman"/>
          <w:sz w:val="20"/>
          <w:szCs w:val="20"/>
        </w:rPr>
        <w:t>Los artículos de investigación admitidos en el proceso de evaluación deben seguir la siguiente estructura:</w:t>
      </w:r>
    </w:p>
    <w:p w:rsidR="00CE4631" w:rsidRPr="00CE4631" w:rsidRDefault="00CE4631" w:rsidP="00CE4631">
      <w:pPr>
        <w:pStyle w:val="Prrafodelista"/>
        <w:numPr>
          <w:ilvl w:val="0"/>
          <w:numId w:val="8"/>
        </w:numPr>
        <w:tabs>
          <w:tab w:val="left" w:pos="6610"/>
        </w:tabs>
        <w:spacing w:line="240" w:lineRule="auto"/>
        <w:jc w:val="both"/>
        <w:rPr>
          <w:rFonts w:ascii="Times New Roman" w:hAnsi="Times New Roman" w:cs="Times New Roman"/>
          <w:sz w:val="20"/>
          <w:szCs w:val="20"/>
        </w:rPr>
      </w:pPr>
      <w:r w:rsidRPr="00CE4631">
        <w:rPr>
          <w:rFonts w:ascii="Times New Roman" w:hAnsi="Times New Roman" w:cs="Times New Roman"/>
          <w:sz w:val="20"/>
          <w:szCs w:val="20"/>
        </w:rPr>
        <w:t>Tít</w:t>
      </w:r>
      <w:r w:rsidR="00716B09">
        <w:rPr>
          <w:rFonts w:ascii="Times New Roman" w:hAnsi="Times New Roman" w:cs="Times New Roman"/>
          <w:sz w:val="20"/>
          <w:szCs w:val="20"/>
        </w:rPr>
        <w:t>ulo (Español e I</w:t>
      </w:r>
      <w:r w:rsidRPr="00CE4631">
        <w:rPr>
          <w:rFonts w:ascii="Times New Roman" w:hAnsi="Times New Roman" w:cs="Times New Roman"/>
          <w:sz w:val="20"/>
          <w:szCs w:val="20"/>
        </w:rPr>
        <w:t>nglés)</w:t>
      </w:r>
    </w:p>
    <w:p w:rsidR="00CE4631" w:rsidRDefault="00CE4631" w:rsidP="00CE4631">
      <w:pPr>
        <w:pStyle w:val="Prrafodelista"/>
        <w:numPr>
          <w:ilvl w:val="0"/>
          <w:numId w:val="8"/>
        </w:numPr>
        <w:tabs>
          <w:tab w:val="left" w:pos="6610"/>
        </w:tabs>
        <w:spacing w:line="240" w:lineRule="auto"/>
        <w:jc w:val="both"/>
        <w:rPr>
          <w:rFonts w:ascii="Times New Roman" w:hAnsi="Times New Roman" w:cs="Times New Roman"/>
          <w:sz w:val="20"/>
          <w:szCs w:val="20"/>
        </w:rPr>
      </w:pPr>
      <w:r w:rsidRPr="00CE4631">
        <w:rPr>
          <w:rFonts w:ascii="Times New Roman" w:hAnsi="Times New Roman" w:cs="Times New Roman"/>
          <w:sz w:val="20"/>
          <w:szCs w:val="20"/>
        </w:rPr>
        <w:t>Resume</w:t>
      </w:r>
      <w:r>
        <w:rPr>
          <w:rFonts w:ascii="Times New Roman" w:hAnsi="Times New Roman" w:cs="Times New Roman"/>
          <w:sz w:val="20"/>
          <w:szCs w:val="20"/>
        </w:rPr>
        <w:t xml:space="preserve">n y </w:t>
      </w:r>
      <w:proofErr w:type="spellStart"/>
      <w:r>
        <w:rPr>
          <w:rFonts w:ascii="Times New Roman" w:hAnsi="Times New Roman" w:cs="Times New Roman"/>
          <w:sz w:val="20"/>
          <w:szCs w:val="20"/>
        </w:rPr>
        <w:t>Abstract</w:t>
      </w:r>
      <w:proofErr w:type="spellEnd"/>
      <w:r>
        <w:rPr>
          <w:rFonts w:ascii="Times New Roman" w:hAnsi="Times New Roman" w:cs="Times New Roman"/>
          <w:sz w:val="20"/>
          <w:szCs w:val="20"/>
        </w:rPr>
        <w:t xml:space="preserve"> (Español e Inglés)</w:t>
      </w:r>
      <w:r w:rsidRPr="00CE4631">
        <w:rPr>
          <w:rFonts w:ascii="Times New Roman" w:hAnsi="Times New Roman" w:cs="Times New Roman"/>
          <w:sz w:val="20"/>
          <w:szCs w:val="20"/>
        </w:rPr>
        <w:t>.</w:t>
      </w:r>
    </w:p>
    <w:p w:rsidR="00CE4631" w:rsidRDefault="00CE4631" w:rsidP="00CE4631">
      <w:pPr>
        <w:pStyle w:val="Prrafodelista"/>
        <w:numPr>
          <w:ilvl w:val="0"/>
          <w:numId w:val="8"/>
        </w:numPr>
        <w:tabs>
          <w:tab w:val="left" w:pos="6610"/>
        </w:tabs>
        <w:spacing w:line="240" w:lineRule="auto"/>
        <w:jc w:val="both"/>
        <w:rPr>
          <w:rFonts w:ascii="Times New Roman" w:hAnsi="Times New Roman" w:cs="Times New Roman"/>
          <w:sz w:val="20"/>
          <w:szCs w:val="20"/>
        </w:rPr>
      </w:pPr>
      <w:r w:rsidRPr="00CE4631">
        <w:rPr>
          <w:rFonts w:ascii="Times New Roman" w:hAnsi="Times New Roman" w:cs="Times New Roman"/>
          <w:sz w:val="20"/>
          <w:szCs w:val="20"/>
        </w:rPr>
        <w:t>Introducción.</w:t>
      </w:r>
    </w:p>
    <w:p w:rsidR="00CE4631" w:rsidRDefault="00CE4631" w:rsidP="00CE4631">
      <w:pPr>
        <w:pStyle w:val="Prrafodelista"/>
        <w:numPr>
          <w:ilvl w:val="0"/>
          <w:numId w:val="8"/>
        </w:numPr>
        <w:tabs>
          <w:tab w:val="left" w:pos="6610"/>
        </w:tabs>
        <w:spacing w:line="240" w:lineRule="auto"/>
        <w:jc w:val="both"/>
        <w:rPr>
          <w:rFonts w:ascii="Times New Roman" w:hAnsi="Times New Roman" w:cs="Times New Roman"/>
          <w:sz w:val="20"/>
          <w:szCs w:val="20"/>
        </w:rPr>
      </w:pPr>
      <w:r w:rsidRPr="00CE4631">
        <w:rPr>
          <w:rFonts w:ascii="Times New Roman" w:hAnsi="Times New Roman" w:cs="Times New Roman"/>
          <w:sz w:val="20"/>
          <w:szCs w:val="20"/>
        </w:rPr>
        <w:t>Revisión Literaria</w:t>
      </w:r>
    </w:p>
    <w:p w:rsidR="00CE4631" w:rsidRDefault="00CE4631" w:rsidP="00CE4631">
      <w:pPr>
        <w:pStyle w:val="Prrafodelista"/>
        <w:numPr>
          <w:ilvl w:val="0"/>
          <w:numId w:val="8"/>
        </w:numPr>
        <w:tabs>
          <w:tab w:val="left" w:pos="6610"/>
        </w:tabs>
        <w:spacing w:line="240" w:lineRule="auto"/>
        <w:jc w:val="both"/>
        <w:rPr>
          <w:rFonts w:ascii="Times New Roman" w:hAnsi="Times New Roman" w:cs="Times New Roman"/>
          <w:sz w:val="20"/>
          <w:szCs w:val="20"/>
        </w:rPr>
      </w:pPr>
      <w:r w:rsidRPr="00CE4631">
        <w:rPr>
          <w:rFonts w:ascii="Times New Roman" w:hAnsi="Times New Roman" w:cs="Times New Roman"/>
          <w:sz w:val="20"/>
          <w:szCs w:val="20"/>
        </w:rPr>
        <w:t>Metodología.</w:t>
      </w:r>
    </w:p>
    <w:p w:rsidR="00CE4631" w:rsidRDefault="00CE4631" w:rsidP="00CE4631">
      <w:pPr>
        <w:pStyle w:val="Prrafodelista"/>
        <w:numPr>
          <w:ilvl w:val="0"/>
          <w:numId w:val="8"/>
        </w:numPr>
        <w:tabs>
          <w:tab w:val="left" w:pos="6610"/>
        </w:tabs>
        <w:spacing w:line="240" w:lineRule="auto"/>
        <w:jc w:val="both"/>
        <w:rPr>
          <w:rFonts w:ascii="Times New Roman" w:hAnsi="Times New Roman" w:cs="Times New Roman"/>
          <w:sz w:val="20"/>
          <w:szCs w:val="20"/>
        </w:rPr>
      </w:pPr>
      <w:r w:rsidRPr="00CE4631">
        <w:rPr>
          <w:rFonts w:ascii="Times New Roman" w:hAnsi="Times New Roman" w:cs="Times New Roman"/>
          <w:sz w:val="20"/>
          <w:szCs w:val="20"/>
        </w:rPr>
        <w:t>Resultados y discusiones</w:t>
      </w:r>
    </w:p>
    <w:p w:rsidR="00CE4631" w:rsidRPr="00CE4631" w:rsidRDefault="00CE4631" w:rsidP="00CE4631">
      <w:pPr>
        <w:pStyle w:val="Prrafodelista"/>
        <w:numPr>
          <w:ilvl w:val="0"/>
          <w:numId w:val="8"/>
        </w:numPr>
        <w:tabs>
          <w:tab w:val="left" w:pos="6610"/>
        </w:tabs>
        <w:spacing w:line="240" w:lineRule="auto"/>
        <w:jc w:val="both"/>
        <w:rPr>
          <w:rFonts w:ascii="Times New Roman" w:hAnsi="Times New Roman" w:cs="Times New Roman"/>
          <w:sz w:val="20"/>
          <w:szCs w:val="20"/>
        </w:rPr>
      </w:pPr>
      <w:r w:rsidRPr="00CE4631">
        <w:rPr>
          <w:rFonts w:ascii="Times New Roman" w:hAnsi="Times New Roman" w:cs="Times New Roman"/>
          <w:sz w:val="20"/>
          <w:szCs w:val="20"/>
        </w:rPr>
        <w:t>Conclusiones</w:t>
      </w:r>
    </w:p>
    <w:p w:rsidR="00CE4631" w:rsidRPr="00CE4631" w:rsidRDefault="00CE4631" w:rsidP="00CE4631">
      <w:pPr>
        <w:pStyle w:val="Prrafodelista"/>
        <w:numPr>
          <w:ilvl w:val="0"/>
          <w:numId w:val="8"/>
        </w:numPr>
        <w:tabs>
          <w:tab w:val="left" w:pos="6610"/>
        </w:tabs>
        <w:spacing w:line="240" w:lineRule="auto"/>
        <w:jc w:val="both"/>
        <w:rPr>
          <w:rFonts w:ascii="Times New Roman" w:hAnsi="Times New Roman" w:cs="Times New Roman"/>
          <w:sz w:val="20"/>
          <w:szCs w:val="20"/>
        </w:rPr>
      </w:pPr>
      <w:r w:rsidRPr="00CE4631">
        <w:rPr>
          <w:rFonts w:ascii="Times New Roman" w:hAnsi="Times New Roman" w:cs="Times New Roman"/>
          <w:sz w:val="20"/>
          <w:szCs w:val="20"/>
        </w:rPr>
        <w:t>Referencias</w:t>
      </w:r>
    </w:p>
    <w:p w:rsidR="00CE4631" w:rsidRPr="00CE4631" w:rsidRDefault="00CE4631" w:rsidP="00CE4631">
      <w:pPr>
        <w:pStyle w:val="Prrafodelista"/>
        <w:numPr>
          <w:ilvl w:val="0"/>
          <w:numId w:val="8"/>
        </w:numPr>
        <w:tabs>
          <w:tab w:val="left" w:pos="6610"/>
        </w:tabs>
        <w:spacing w:line="240" w:lineRule="auto"/>
        <w:jc w:val="both"/>
        <w:rPr>
          <w:rFonts w:ascii="Times New Roman" w:hAnsi="Times New Roman" w:cs="Times New Roman"/>
          <w:sz w:val="20"/>
          <w:szCs w:val="20"/>
        </w:rPr>
      </w:pPr>
      <w:r w:rsidRPr="00CE4631">
        <w:rPr>
          <w:rFonts w:ascii="Times New Roman" w:hAnsi="Times New Roman" w:cs="Times New Roman"/>
          <w:sz w:val="20"/>
          <w:szCs w:val="20"/>
        </w:rPr>
        <w:t>Agradecimientos (opcional)</w:t>
      </w:r>
    </w:p>
    <w:p w:rsidR="00CE4631" w:rsidRPr="00CE4631" w:rsidRDefault="00CE4631" w:rsidP="00CE4631">
      <w:pPr>
        <w:pStyle w:val="Prrafodelista"/>
        <w:tabs>
          <w:tab w:val="left" w:pos="6610"/>
        </w:tabs>
        <w:spacing w:line="240" w:lineRule="auto"/>
        <w:jc w:val="both"/>
        <w:rPr>
          <w:rFonts w:ascii="Times New Roman" w:hAnsi="Times New Roman" w:cs="Times New Roman"/>
          <w:sz w:val="20"/>
          <w:szCs w:val="20"/>
        </w:rPr>
      </w:pPr>
    </w:p>
    <w:p w:rsidR="00D309D1" w:rsidRPr="00525994" w:rsidRDefault="00D309D1" w:rsidP="00CC08BD">
      <w:pPr>
        <w:pStyle w:val="Prrafodelista"/>
        <w:numPr>
          <w:ilvl w:val="0"/>
          <w:numId w:val="5"/>
        </w:numPr>
        <w:tabs>
          <w:tab w:val="left" w:pos="6610"/>
        </w:tabs>
        <w:spacing w:line="240" w:lineRule="auto"/>
        <w:jc w:val="both"/>
        <w:rPr>
          <w:rFonts w:ascii="Times New Roman" w:hAnsi="Times New Roman" w:cs="Times New Roman"/>
          <w:b/>
          <w:i/>
          <w:sz w:val="20"/>
          <w:szCs w:val="20"/>
        </w:rPr>
      </w:pPr>
      <w:r w:rsidRPr="00525994">
        <w:rPr>
          <w:rFonts w:ascii="Times New Roman" w:hAnsi="Times New Roman" w:cs="Times New Roman"/>
          <w:b/>
          <w:i/>
          <w:sz w:val="20"/>
          <w:szCs w:val="20"/>
        </w:rPr>
        <w:t>Familias Tipográficas y Tamaños</w:t>
      </w:r>
    </w:p>
    <w:p w:rsidR="00C43DB1"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 xml:space="preserve">Utilice tipografía Times New </w:t>
      </w:r>
      <w:proofErr w:type="spellStart"/>
      <w:r w:rsidRPr="00421073">
        <w:rPr>
          <w:rFonts w:ascii="Times New Roman" w:hAnsi="Times New Roman" w:cs="Times New Roman"/>
          <w:sz w:val="20"/>
          <w:szCs w:val="20"/>
        </w:rPr>
        <w:t>Roman</w:t>
      </w:r>
      <w:proofErr w:type="spellEnd"/>
      <w:r w:rsidRPr="00421073">
        <w:rPr>
          <w:rFonts w:ascii="Times New Roman" w:hAnsi="Times New Roman" w:cs="Times New Roman"/>
          <w:sz w:val="20"/>
          <w:szCs w:val="20"/>
        </w:rPr>
        <w:t>. El tamaño recomendado para el cuerpo del texto es de 10 puntos y para el Título del artículo 24 puntos. El tamaño mínimo para los títulos de las tablas, figuras y notas al pie de página es de 8 puntos. El título de cada sección será de 10 puntos y los subtítulos 10 puntos.</w:t>
      </w:r>
    </w:p>
    <w:p w:rsidR="00D309D1" w:rsidRPr="00525994" w:rsidRDefault="00D309D1" w:rsidP="00CC08BD">
      <w:pPr>
        <w:pStyle w:val="Prrafodelista"/>
        <w:numPr>
          <w:ilvl w:val="0"/>
          <w:numId w:val="5"/>
        </w:numPr>
        <w:tabs>
          <w:tab w:val="left" w:pos="6610"/>
        </w:tabs>
        <w:spacing w:line="240" w:lineRule="auto"/>
        <w:jc w:val="both"/>
        <w:rPr>
          <w:rFonts w:ascii="Times New Roman" w:hAnsi="Times New Roman" w:cs="Times New Roman"/>
          <w:b/>
          <w:i/>
          <w:sz w:val="20"/>
          <w:szCs w:val="20"/>
        </w:rPr>
      </w:pPr>
      <w:r w:rsidRPr="00525994">
        <w:rPr>
          <w:rFonts w:ascii="Times New Roman" w:hAnsi="Times New Roman" w:cs="Times New Roman"/>
          <w:b/>
          <w:i/>
          <w:sz w:val="20"/>
          <w:szCs w:val="20"/>
        </w:rPr>
        <w:t>Formato</w:t>
      </w:r>
    </w:p>
    <w:p w:rsidR="00D309D1" w:rsidRPr="00421073"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En el diseño de su original -formato A4 (21 x 29,7 cm)- ajuste de los 4 márgenes a 2 cm. El artículo deberá ir a dos columnas, con un espaciado entre columnas de 0.75 cm. Justifique las columnas tanto a izquierda como a derecha. Los párrafos deberán ser escritos a simple espacio y el comienzo de cada párrafo debe ir con una sangría de 0,36 cm.</w:t>
      </w:r>
    </w:p>
    <w:p w:rsidR="00D309D1" w:rsidRPr="00975576" w:rsidRDefault="00D309D1" w:rsidP="00CC08BD">
      <w:pPr>
        <w:tabs>
          <w:tab w:val="left" w:pos="6610"/>
        </w:tabs>
        <w:spacing w:line="240" w:lineRule="auto"/>
        <w:ind w:firstLine="204"/>
        <w:jc w:val="both"/>
        <w:rPr>
          <w:rFonts w:ascii="Times New Roman" w:hAnsi="Times New Roman" w:cs="Times New Roman"/>
          <w:b/>
          <w:sz w:val="20"/>
          <w:szCs w:val="20"/>
        </w:rPr>
      </w:pPr>
      <w:r w:rsidRPr="00421073">
        <w:rPr>
          <w:rFonts w:ascii="Times New Roman" w:hAnsi="Times New Roman" w:cs="Times New Roman"/>
          <w:sz w:val="20"/>
          <w:szCs w:val="20"/>
        </w:rPr>
        <w:t>Las diferentes secciones estarán numeradas con números romanos. En caso que deba separar una sección en subsecciones, adopte el estilo utilizado en estas instrucciones.</w:t>
      </w:r>
    </w:p>
    <w:p w:rsidR="00D309D1" w:rsidRPr="00975576" w:rsidRDefault="00525994" w:rsidP="00525994">
      <w:pPr>
        <w:pStyle w:val="Prrafodelista"/>
        <w:numPr>
          <w:ilvl w:val="0"/>
          <w:numId w:val="3"/>
        </w:numPr>
        <w:tabs>
          <w:tab w:val="left" w:pos="6610"/>
        </w:tabs>
        <w:spacing w:line="240" w:lineRule="auto"/>
        <w:jc w:val="center"/>
        <w:rPr>
          <w:rFonts w:ascii="Times New Roman" w:hAnsi="Times New Roman" w:cs="Times New Roman"/>
          <w:b/>
        </w:rPr>
      </w:pPr>
      <w:r w:rsidRPr="00975576">
        <w:rPr>
          <w:rFonts w:ascii="Times New Roman" w:hAnsi="Times New Roman" w:cs="Times New Roman"/>
          <w:b/>
          <w:sz w:val="20"/>
          <w:szCs w:val="20"/>
        </w:rPr>
        <w:t>REQUERIMIENTOS ADICIONALES</w:t>
      </w:r>
    </w:p>
    <w:p w:rsidR="00D309D1"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En esta sección se presentan las instrucciones de edición para las figuras, ta</w:t>
      </w:r>
      <w:r>
        <w:rPr>
          <w:rFonts w:ascii="Times New Roman" w:hAnsi="Times New Roman" w:cs="Times New Roman"/>
          <w:sz w:val="20"/>
          <w:szCs w:val="20"/>
        </w:rPr>
        <w:t>blas, abreviaturas y acrónimos.</w:t>
      </w:r>
    </w:p>
    <w:p w:rsidR="00D309D1" w:rsidRPr="00525994" w:rsidRDefault="00D309D1" w:rsidP="00CC08BD">
      <w:pPr>
        <w:pStyle w:val="Prrafodelista"/>
        <w:numPr>
          <w:ilvl w:val="0"/>
          <w:numId w:val="4"/>
        </w:numPr>
        <w:spacing w:line="240" w:lineRule="auto"/>
        <w:rPr>
          <w:rFonts w:ascii="Times New Roman" w:hAnsi="Times New Roman" w:cs="Times New Roman"/>
          <w:b/>
          <w:i/>
          <w:sz w:val="20"/>
          <w:szCs w:val="20"/>
        </w:rPr>
      </w:pPr>
      <w:r w:rsidRPr="00525994">
        <w:rPr>
          <w:rFonts w:ascii="Times New Roman" w:hAnsi="Times New Roman" w:cs="Times New Roman"/>
          <w:b/>
          <w:i/>
          <w:sz w:val="20"/>
          <w:szCs w:val="20"/>
        </w:rPr>
        <w:t>Figuras y Tablas</w:t>
      </w:r>
    </w:p>
    <w:p w:rsidR="00D309D1"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 xml:space="preserve">Sitúe las figuras y tablas en el extremo superior o inferior de las columnas; evite ubicarlas en medio de las columnas. Las figuras y tablas de gran tamaño podrán extenderse sobre ambas columnas. La descripción de las figuras deberá ubicarse debajo de las mismas. Edite las figuras en escala de grises. El título de las tablas deberá ubicarse sobre ellas. Evite ubicar las figuras y tablas antes de su primera mención en el texto. Use la abreviatura    Fig. </w:t>
      </w:r>
      <w:proofErr w:type="gramStart"/>
      <w:r w:rsidRPr="00421073">
        <w:rPr>
          <w:rFonts w:ascii="Times New Roman" w:hAnsi="Times New Roman" w:cs="Times New Roman"/>
          <w:sz w:val="20"/>
          <w:szCs w:val="20"/>
        </w:rPr>
        <w:t>x</w:t>
      </w:r>
      <w:proofErr w:type="gramEnd"/>
      <w:r w:rsidRPr="00421073">
        <w:rPr>
          <w:rFonts w:ascii="Times New Roman" w:hAnsi="Times New Roman" w:cs="Times New Roman"/>
          <w:sz w:val="20"/>
          <w:szCs w:val="20"/>
        </w:rPr>
        <w:t xml:space="preserve"> para referirse a una figura o gráfico y Tabla x para referirse a una tabla. Por favor no incluya subtítulos como parte de las figuras. No ponga subtítulos en “cuadros de texto” vinculados a las figuras. No ponga bordes externos en sus figuras.</w:t>
      </w:r>
    </w:p>
    <w:p w:rsidR="0010278B" w:rsidRDefault="0010278B" w:rsidP="00CC08BD">
      <w:pPr>
        <w:keepNext/>
        <w:tabs>
          <w:tab w:val="left" w:pos="6610"/>
        </w:tabs>
        <w:spacing w:line="240" w:lineRule="auto"/>
        <w:ind w:firstLine="204"/>
        <w:jc w:val="center"/>
      </w:pPr>
      <w:r w:rsidRPr="0010278B">
        <w:rPr>
          <w:noProof/>
          <w:lang w:eastAsia="es-CO"/>
        </w:rPr>
        <w:lastRenderedPageBreak/>
        <w:drawing>
          <wp:inline distT="0" distB="0" distL="0" distR="0" wp14:anchorId="1ABC2DC9" wp14:editId="4035292C">
            <wp:extent cx="1647825" cy="14147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647825" cy="1414718"/>
                    </a:xfrm>
                    <a:prstGeom prst="rect">
                      <a:avLst/>
                    </a:prstGeom>
                    <a:noFill/>
                    <a:ln>
                      <a:noFill/>
                    </a:ln>
                  </pic:spPr>
                </pic:pic>
              </a:graphicData>
            </a:graphic>
          </wp:inline>
        </w:drawing>
      </w:r>
    </w:p>
    <w:p w:rsidR="0010278B" w:rsidRPr="00C43DB1" w:rsidRDefault="0010278B" w:rsidP="00CC08BD">
      <w:pPr>
        <w:pStyle w:val="Descripcin"/>
        <w:ind w:firstLine="204"/>
        <w:jc w:val="both"/>
        <w:rPr>
          <w:rFonts w:ascii="Times New Roman" w:hAnsi="Times New Roman" w:cs="Times New Roman"/>
          <w:color w:val="auto"/>
          <w:szCs w:val="20"/>
        </w:rPr>
      </w:pPr>
      <w:r w:rsidRPr="00C43DB1">
        <w:rPr>
          <w:rFonts w:ascii="Times New Roman" w:hAnsi="Times New Roman" w:cs="Times New Roman"/>
          <w:color w:val="auto"/>
          <w:sz w:val="16"/>
        </w:rPr>
        <w:t xml:space="preserve">Fig. </w:t>
      </w:r>
      <w:r w:rsidRPr="00C43DB1">
        <w:rPr>
          <w:rFonts w:ascii="Times New Roman" w:hAnsi="Times New Roman" w:cs="Times New Roman"/>
          <w:color w:val="auto"/>
          <w:sz w:val="16"/>
        </w:rPr>
        <w:fldChar w:fldCharType="begin"/>
      </w:r>
      <w:r w:rsidRPr="00C43DB1">
        <w:rPr>
          <w:rFonts w:ascii="Times New Roman" w:hAnsi="Times New Roman" w:cs="Times New Roman"/>
          <w:color w:val="auto"/>
          <w:sz w:val="16"/>
        </w:rPr>
        <w:instrText xml:space="preserve"> SEQ Fig. \* ARABIC </w:instrText>
      </w:r>
      <w:r w:rsidRPr="00C43DB1">
        <w:rPr>
          <w:rFonts w:ascii="Times New Roman" w:hAnsi="Times New Roman" w:cs="Times New Roman"/>
          <w:color w:val="auto"/>
          <w:sz w:val="16"/>
        </w:rPr>
        <w:fldChar w:fldCharType="separate"/>
      </w:r>
      <w:r w:rsidRPr="00C43DB1">
        <w:rPr>
          <w:rFonts w:ascii="Times New Roman" w:hAnsi="Times New Roman" w:cs="Times New Roman"/>
          <w:noProof/>
          <w:color w:val="auto"/>
          <w:sz w:val="16"/>
        </w:rPr>
        <w:t>1</w:t>
      </w:r>
      <w:r w:rsidRPr="00C43DB1">
        <w:rPr>
          <w:rFonts w:ascii="Times New Roman" w:hAnsi="Times New Roman" w:cs="Times New Roman"/>
          <w:color w:val="auto"/>
          <w:sz w:val="16"/>
        </w:rPr>
        <w:fldChar w:fldCharType="end"/>
      </w:r>
      <w:r w:rsidRPr="00C43DB1">
        <w:rPr>
          <w:rFonts w:ascii="Times New Roman" w:hAnsi="Times New Roman" w:cs="Times New Roman"/>
          <w:color w:val="auto"/>
          <w:sz w:val="16"/>
        </w:rPr>
        <w:t xml:space="preserve"> Ejemplo de</w:t>
      </w:r>
      <w:r w:rsidR="00975576" w:rsidRPr="00C43DB1">
        <w:rPr>
          <w:rFonts w:ascii="Times New Roman" w:hAnsi="Times New Roman" w:cs="Times New Roman"/>
          <w:color w:val="auto"/>
          <w:sz w:val="16"/>
        </w:rPr>
        <w:t xml:space="preserve"> descripción de figuras. </w:t>
      </w:r>
      <w:r w:rsidRPr="00C43DB1">
        <w:rPr>
          <w:rFonts w:ascii="Times New Roman" w:hAnsi="Times New Roman" w:cs="Times New Roman"/>
          <w:b w:val="0"/>
          <w:color w:val="auto"/>
          <w:sz w:val="16"/>
        </w:rPr>
        <w:t>Fuente:</w:t>
      </w:r>
      <w:r w:rsidRPr="00C43DB1">
        <w:rPr>
          <w:rFonts w:ascii="Times New Roman" w:hAnsi="Times New Roman" w:cs="Times New Roman"/>
          <w:color w:val="auto"/>
          <w:sz w:val="16"/>
        </w:rPr>
        <w:t xml:space="preserve"> </w:t>
      </w:r>
      <w:r w:rsidR="00975576" w:rsidRPr="00C43DB1">
        <w:rPr>
          <w:rFonts w:ascii="Times New Roman" w:hAnsi="Times New Roman" w:cs="Times New Roman"/>
          <w:b w:val="0"/>
          <w:color w:val="auto"/>
          <w:sz w:val="16"/>
        </w:rPr>
        <w:t>Imágenes prediseñadas Microsoft Word [1]</w:t>
      </w:r>
    </w:p>
    <w:p w:rsidR="00D309D1" w:rsidRPr="00525994" w:rsidRDefault="00D309D1" w:rsidP="00CC08BD">
      <w:pPr>
        <w:pStyle w:val="Prrafodelista"/>
        <w:numPr>
          <w:ilvl w:val="0"/>
          <w:numId w:val="4"/>
        </w:numPr>
        <w:tabs>
          <w:tab w:val="left" w:pos="6610"/>
        </w:tabs>
        <w:spacing w:line="240" w:lineRule="auto"/>
        <w:jc w:val="both"/>
        <w:rPr>
          <w:rFonts w:ascii="Times New Roman" w:hAnsi="Times New Roman" w:cs="Times New Roman"/>
          <w:b/>
          <w:i/>
          <w:sz w:val="20"/>
          <w:szCs w:val="20"/>
        </w:rPr>
      </w:pPr>
      <w:r w:rsidRPr="00525994">
        <w:rPr>
          <w:rFonts w:ascii="Times New Roman" w:hAnsi="Times New Roman" w:cs="Times New Roman"/>
          <w:b/>
          <w:i/>
          <w:sz w:val="20"/>
          <w:szCs w:val="20"/>
        </w:rPr>
        <w:t>Abreviaturas y Acrónimos</w:t>
      </w:r>
    </w:p>
    <w:p w:rsidR="00C43DB1"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Defina las abreviaturas y acrónimos la primera vez que sean utilizadas en el texto. Evite emplear abreviaturas en el título, salvo que resulte imprescindible.</w:t>
      </w:r>
    </w:p>
    <w:p w:rsidR="00D309D1" w:rsidRPr="00525994" w:rsidRDefault="00D309D1" w:rsidP="00CC08BD">
      <w:pPr>
        <w:pStyle w:val="Prrafodelista"/>
        <w:numPr>
          <w:ilvl w:val="0"/>
          <w:numId w:val="4"/>
        </w:numPr>
        <w:tabs>
          <w:tab w:val="left" w:pos="6610"/>
        </w:tabs>
        <w:spacing w:line="240" w:lineRule="auto"/>
        <w:jc w:val="both"/>
        <w:rPr>
          <w:rFonts w:ascii="Times New Roman" w:hAnsi="Times New Roman" w:cs="Times New Roman"/>
          <w:b/>
          <w:i/>
          <w:sz w:val="20"/>
          <w:szCs w:val="20"/>
        </w:rPr>
      </w:pPr>
      <w:r w:rsidRPr="00525994">
        <w:rPr>
          <w:rFonts w:ascii="Times New Roman" w:hAnsi="Times New Roman" w:cs="Times New Roman"/>
          <w:b/>
          <w:i/>
          <w:sz w:val="20"/>
          <w:szCs w:val="20"/>
        </w:rPr>
        <w:t>Matemática y Ecuaciones</w:t>
      </w:r>
    </w:p>
    <w:p w:rsidR="00D309D1" w:rsidRPr="00421073"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 xml:space="preserve">Si usted está usando Word, use el Editor de Ecuaciones de Microsoft o el complemento </w:t>
      </w:r>
      <w:proofErr w:type="spellStart"/>
      <w:r w:rsidRPr="00421073">
        <w:rPr>
          <w:rFonts w:ascii="Times New Roman" w:hAnsi="Times New Roman" w:cs="Times New Roman"/>
          <w:sz w:val="20"/>
          <w:szCs w:val="20"/>
        </w:rPr>
        <w:t>MathType</w:t>
      </w:r>
      <w:proofErr w:type="spellEnd"/>
      <w:r w:rsidRPr="00421073">
        <w:rPr>
          <w:rFonts w:ascii="Times New Roman" w:hAnsi="Times New Roman" w:cs="Times New Roman"/>
          <w:sz w:val="20"/>
          <w:szCs w:val="20"/>
        </w:rPr>
        <w:t xml:space="preserve"> (http://www.mathtype.com) para las ecuaciones en su documento (Insertar | Objeto | Crear Nuevo | Editor de Ecuaciones de Microsoft o Ecuación </w:t>
      </w:r>
      <w:proofErr w:type="spellStart"/>
      <w:r w:rsidRPr="00421073">
        <w:rPr>
          <w:rFonts w:ascii="Times New Roman" w:hAnsi="Times New Roman" w:cs="Times New Roman"/>
          <w:sz w:val="20"/>
          <w:szCs w:val="20"/>
        </w:rPr>
        <w:t>MathType</w:t>
      </w:r>
      <w:proofErr w:type="spellEnd"/>
      <w:r w:rsidRPr="00421073">
        <w:rPr>
          <w:rFonts w:ascii="Times New Roman" w:hAnsi="Times New Roman" w:cs="Times New Roman"/>
          <w:sz w:val="20"/>
          <w:szCs w:val="20"/>
        </w:rPr>
        <w:t>).</w:t>
      </w:r>
    </w:p>
    <w:p w:rsidR="00D309D1" w:rsidRPr="00421073"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 xml:space="preserve">Numere las ecuaciones consecutivamente con los números de la ecuación en paréntesis contra el margen derecho, como en (1). Primero use al editor de ecuaciones para crear la ecuación. Luego seleccione estilo de encarecimiento “Ecuación”. Presione la tecla </w:t>
      </w:r>
      <w:proofErr w:type="spellStart"/>
      <w:r w:rsidRPr="00421073">
        <w:rPr>
          <w:rFonts w:ascii="Times New Roman" w:hAnsi="Times New Roman" w:cs="Times New Roman"/>
          <w:sz w:val="20"/>
          <w:szCs w:val="20"/>
        </w:rPr>
        <w:t>tab</w:t>
      </w:r>
      <w:proofErr w:type="spellEnd"/>
      <w:r w:rsidRPr="00421073">
        <w:rPr>
          <w:rFonts w:ascii="Times New Roman" w:hAnsi="Times New Roman" w:cs="Times New Roman"/>
          <w:sz w:val="20"/>
          <w:szCs w:val="20"/>
        </w:rPr>
        <w:t xml:space="preserve"> y escriba el número de la ecuación en los paréntesis. Para hacer sus ecuaciones más compactas, usted puede usar (/), la función </w:t>
      </w:r>
      <w:proofErr w:type="spellStart"/>
      <w:r w:rsidRPr="00421073">
        <w:rPr>
          <w:rFonts w:ascii="Times New Roman" w:hAnsi="Times New Roman" w:cs="Times New Roman"/>
          <w:sz w:val="20"/>
          <w:szCs w:val="20"/>
        </w:rPr>
        <w:t>exp</w:t>
      </w:r>
      <w:proofErr w:type="spellEnd"/>
      <w:r w:rsidRPr="00421073">
        <w:rPr>
          <w:rFonts w:ascii="Times New Roman" w:hAnsi="Times New Roman" w:cs="Times New Roman"/>
          <w:sz w:val="20"/>
          <w:szCs w:val="20"/>
        </w:rPr>
        <w:t>, o exponentes apropiados. Use los paréntesis para evitar las ambigüedades en los denominadores. Puntúe las ecuaciones cuando ellos son parte de una frase, como en</w:t>
      </w:r>
    </w:p>
    <w:p w:rsidR="00D309D1" w:rsidRPr="006250FB" w:rsidRDefault="00D309D1" w:rsidP="00CC08BD">
      <w:pPr>
        <w:tabs>
          <w:tab w:val="left" w:pos="6610"/>
        </w:tabs>
        <w:spacing w:line="240" w:lineRule="auto"/>
        <w:ind w:firstLine="204"/>
        <w:jc w:val="both"/>
        <w:rPr>
          <w:rFonts w:ascii="Cambria Math" w:hAnsi="Cambria Math" w:cs="Times New Roman"/>
          <w:sz w:val="20"/>
          <w:szCs w:val="20"/>
          <w:oMath/>
        </w:rPr>
      </w:pPr>
      <m:oMathPara>
        <m:oMath>
          <m:r>
            <w:rPr>
              <w:rFonts w:ascii="Cambria Math" w:hAnsi="Cambria Math" w:cs="Times New Roman"/>
              <w:sz w:val="20"/>
              <w:szCs w:val="20"/>
            </w:rPr>
            <m:t xml:space="preserve">X= Y+Z (1)     </m:t>
          </m:r>
        </m:oMath>
      </m:oMathPara>
    </w:p>
    <w:p w:rsidR="00D309D1" w:rsidRPr="00421073"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Esté seguro que los símbolos en su ecuación han estado definidos antes de aparecer la ecuación o inmediatamente enseguida. Ponga en cursiva los símbolos (T podría referirse a la temperatura, pero T es la unidad tesla). Refiérase a “(1),” no a “</w:t>
      </w:r>
      <w:proofErr w:type="spellStart"/>
      <w:r w:rsidRPr="00421073">
        <w:rPr>
          <w:rFonts w:ascii="Times New Roman" w:hAnsi="Times New Roman" w:cs="Times New Roman"/>
          <w:sz w:val="20"/>
          <w:szCs w:val="20"/>
        </w:rPr>
        <w:t>Eq</w:t>
      </w:r>
      <w:proofErr w:type="spellEnd"/>
      <w:r w:rsidRPr="00421073">
        <w:rPr>
          <w:rFonts w:ascii="Times New Roman" w:hAnsi="Times New Roman" w:cs="Times New Roman"/>
          <w:sz w:val="20"/>
          <w:szCs w:val="20"/>
        </w:rPr>
        <w:t>. (1)” o “la ecuación (1),” excepto al principio de una oración: “la Ecuación (1) es</w:t>
      </w:r>
      <w:proofErr w:type="gramStart"/>
      <w:r w:rsidRPr="00421073">
        <w:rPr>
          <w:rFonts w:ascii="Times New Roman" w:hAnsi="Times New Roman" w:cs="Times New Roman"/>
          <w:sz w:val="20"/>
          <w:szCs w:val="20"/>
        </w:rPr>
        <w:t>... .”</w:t>
      </w:r>
      <w:proofErr w:type="gramEnd"/>
    </w:p>
    <w:p w:rsidR="00D309D1" w:rsidRPr="00525994" w:rsidRDefault="00D309D1" w:rsidP="00CC08BD">
      <w:pPr>
        <w:pStyle w:val="Prrafodelista"/>
        <w:numPr>
          <w:ilvl w:val="0"/>
          <w:numId w:val="4"/>
        </w:numPr>
        <w:tabs>
          <w:tab w:val="left" w:pos="6610"/>
        </w:tabs>
        <w:spacing w:line="240" w:lineRule="auto"/>
        <w:jc w:val="both"/>
        <w:rPr>
          <w:rFonts w:ascii="Times New Roman" w:hAnsi="Times New Roman" w:cs="Times New Roman"/>
          <w:b/>
          <w:i/>
          <w:sz w:val="20"/>
          <w:szCs w:val="20"/>
        </w:rPr>
      </w:pPr>
      <w:r w:rsidRPr="00525994">
        <w:rPr>
          <w:rFonts w:ascii="Times New Roman" w:hAnsi="Times New Roman" w:cs="Times New Roman"/>
          <w:b/>
          <w:i/>
          <w:sz w:val="20"/>
          <w:szCs w:val="20"/>
        </w:rPr>
        <w:t>Las Unidades</w:t>
      </w:r>
    </w:p>
    <w:p w:rsidR="00D309D1"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 xml:space="preserve">Use SI (MKS) o CGS como unidades primarias. (Se prefieren las unidades del SI fuertemente.) Pueden usarse las unidades inglesas como unidades secundarias (en paréntesis). Esto se aplica a los documentos en el almacenamiento de información. Por ejemplo, escriba “15 Gb/cm2 (100 Gb/in2).” Una excepción es cuando se usan las unidades inglesas como los identificadores en el comercio, como “3½ en la unidad de disco.” Evite combinar SI y unidades de CGS, como la corriente en los amperios y el campo magnético en </w:t>
      </w:r>
      <w:proofErr w:type="spellStart"/>
      <w:r w:rsidRPr="00421073">
        <w:rPr>
          <w:rFonts w:ascii="Times New Roman" w:hAnsi="Times New Roman" w:cs="Times New Roman"/>
          <w:sz w:val="20"/>
          <w:szCs w:val="20"/>
        </w:rPr>
        <w:t>oersteds</w:t>
      </w:r>
      <w:proofErr w:type="spellEnd"/>
      <w:r w:rsidRPr="00421073">
        <w:rPr>
          <w:rFonts w:ascii="Times New Roman" w:hAnsi="Times New Roman" w:cs="Times New Roman"/>
          <w:sz w:val="20"/>
          <w:szCs w:val="20"/>
        </w:rPr>
        <w:t>.</w:t>
      </w:r>
    </w:p>
    <w:p w:rsidR="00716B09" w:rsidRPr="00421073" w:rsidRDefault="00716B09" w:rsidP="00CC08BD">
      <w:pPr>
        <w:tabs>
          <w:tab w:val="left" w:pos="6610"/>
        </w:tabs>
        <w:spacing w:line="240" w:lineRule="auto"/>
        <w:ind w:firstLine="204"/>
        <w:jc w:val="both"/>
        <w:rPr>
          <w:rFonts w:ascii="Times New Roman" w:hAnsi="Times New Roman" w:cs="Times New Roman"/>
          <w:sz w:val="20"/>
          <w:szCs w:val="20"/>
        </w:rPr>
      </w:pPr>
    </w:p>
    <w:p w:rsidR="00D309D1" w:rsidRPr="00525994" w:rsidRDefault="00D309D1" w:rsidP="00CC08BD">
      <w:pPr>
        <w:pStyle w:val="Prrafodelista"/>
        <w:numPr>
          <w:ilvl w:val="0"/>
          <w:numId w:val="4"/>
        </w:numPr>
        <w:tabs>
          <w:tab w:val="left" w:pos="6610"/>
        </w:tabs>
        <w:spacing w:line="240" w:lineRule="auto"/>
        <w:jc w:val="both"/>
        <w:rPr>
          <w:rFonts w:ascii="Times New Roman" w:hAnsi="Times New Roman" w:cs="Times New Roman"/>
          <w:b/>
          <w:i/>
          <w:sz w:val="20"/>
          <w:szCs w:val="20"/>
        </w:rPr>
      </w:pPr>
      <w:r w:rsidRPr="00525994">
        <w:rPr>
          <w:rFonts w:ascii="Times New Roman" w:hAnsi="Times New Roman" w:cs="Times New Roman"/>
          <w:b/>
          <w:i/>
          <w:sz w:val="20"/>
          <w:szCs w:val="20"/>
        </w:rPr>
        <w:lastRenderedPageBreak/>
        <w:t>Cómo citar referencias</w:t>
      </w:r>
    </w:p>
    <w:p w:rsidR="005F438E" w:rsidRDefault="00303937" w:rsidP="00CC08BD">
      <w:pPr>
        <w:tabs>
          <w:tab w:val="left" w:pos="6610"/>
        </w:tabs>
        <w:spacing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La totalidad de las referencias debe estar citada dentro del texto del manuscrito. </w:t>
      </w:r>
      <w:r w:rsidR="005F438E" w:rsidRPr="005F438E">
        <w:rPr>
          <w:rFonts w:ascii="Times New Roman" w:hAnsi="Times New Roman" w:cs="Times New Roman"/>
          <w:sz w:val="20"/>
          <w:szCs w:val="20"/>
        </w:rPr>
        <w:t>Las referencias deben ser citadas consecutivamente, en paréntesis cuadrados [1]. El punto de la frase sigue los paréntesis [2]. Múltiples referencias [2], [3] son numeradas con los paréntesis separados [1]-[3]. Al citar una sección en un libro, por favor dé los números de página pertinentes [2]. En las frases, simplemente refiérase al número de la referencia, como en [3]. No use “Ref. [3]” o “referencia [3]” excepto al principio de una frase: “la Referencia [3] muestra...”. Igualmente, deben ser entregadas en la lista de referencia en el orden de numeración y no de aparición, es decir [1]</w:t>
      </w:r>
      <w:proofErr w:type="gramStart"/>
      <w:r w:rsidR="005F438E" w:rsidRPr="005F438E">
        <w:rPr>
          <w:rFonts w:ascii="Times New Roman" w:hAnsi="Times New Roman" w:cs="Times New Roman"/>
          <w:sz w:val="20"/>
          <w:szCs w:val="20"/>
        </w:rPr>
        <w:t>,[</w:t>
      </w:r>
      <w:proofErr w:type="gramEnd"/>
      <w:r w:rsidR="005F438E" w:rsidRPr="005F438E">
        <w:rPr>
          <w:rFonts w:ascii="Times New Roman" w:hAnsi="Times New Roman" w:cs="Times New Roman"/>
          <w:sz w:val="20"/>
          <w:szCs w:val="20"/>
        </w:rPr>
        <w:t xml:space="preserve">2],[3], etc. </w:t>
      </w:r>
    </w:p>
    <w:p w:rsidR="00D309D1" w:rsidRPr="00D309D1" w:rsidRDefault="00525994" w:rsidP="00716B09">
      <w:pPr>
        <w:pStyle w:val="Prrafodelista"/>
        <w:numPr>
          <w:ilvl w:val="0"/>
          <w:numId w:val="3"/>
        </w:numPr>
        <w:tabs>
          <w:tab w:val="left" w:pos="6610"/>
        </w:tabs>
        <w:spacing w:line="240" w:lineRule="auto"/>
        <w:jc w:val="center"/>
        <w:rPr>
          <w:rFonts w:ascii="Times New Roman" w:hAnsi="Times New Roman" w:cs="Times New Roman"/>
          <w:b/>
          <w:sz w:val="20"/>
          <w:szCs w:val="20"/>
        </w:rPr>
      </w:pPr>
      <w:r w:rsidRPr="00D309D1">
        <w:rPr>
          <w:rFonts w:ascii="Times New Roman" w:hAnsi="Times New Roman" w:cs="Times New Roman"/>
          <w:b/>
          <w:sz w:val="20"/>
          <w:szCs w:val="20"/>
        </w:rPr>
        <w:t>CONCLUSIONES</w:t>
      </w:r>
    </w:p>
    <w:p w:rsidR="00D309D1"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El seguimiento de las normas indicadas permitirá que su trabajo no sólo se destaque por su contenido, sino que también resulte visualmente atractivo.</w:t>
      </w:r>
    </w:p>
    <w:p w:rsidR="00D309D1" w:rsidRPr="00C43DB1" w:rsidRDefault="00525994" w:rsidP="00716B09">
      <w:pPr>
        <w:pStyle w:val="Prrafodelista"/>
        <w:numPr>
          <w:ilvl w:val="0"/>
          <w:numId w:val="3"/>
        </w:numPr>
        <w:spacing w:line="240" w:lineRule="auto"/>
        <w:jc w:val="center"/>
        <w:rPr>
          <w:rFonts w:ascii="Times New Roman" w:hAnsi="Times New Roman" w:cs="Times New Roman"/>
          <w:b/>
          <w:sz w:val="20"/>
        </w:rPr>
      </w:pPr>
      <w:r w:rsidRPr="00C43DB1">
        <w:rPr>
          <w:rFonts w:ascii="Times New Roman" w:hAnsi="Times New Roman" w:cs="Times New Roman"/>
          <w:b/>
          <w:sz w:val="20"/>
        </w:rPr>
        <w:t>APÉNDICE</w:t>
      </w:r>
    </w:p>
    <w:p w:rsidR="00D309D1" w:rsidRPr="00421073"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En caso de ser necesario, los apéndices irán ubicados después de las Conclusiones, y antes de los Agradecimientos y las Referencias. Se numerarán con números romanos, tal como en el título de esta sección.</w:t>
      </w:r>
    </w:p>
    <w:p w:rsidR="00D309D1" w:rsidRPr="005F438E" w:rsidRDefault="00525994" w:rsidP="00716B09">
      <w:pPr>
        <w:tabs>
          <w:tab w:val="left" w:pos="6610"/>
        </w:tabs>
        <w:spacing w:line="240" w:lineRule="auto"/>
        <w:ind w:firstLine="204"/>
        <w:jc w:val="center"/>
        <w:rPr>
          <w:rFonts w:ascii="Times New Roman" w:hAnsi="Times New Roman" w:cs="Times New Roman"/>
          <w:b/>
          <w:sz w:val="20"/>
          <w:szCs w:val="20"/>
        </w:rPr>
      </w:pPr>
      <w:r w:rsidRPr="005F438E">
        <w:rPr>
          <w:rFonts w:ascii="Times New Roman" w:hAnsi="Times New Roman" w:cs="Times New Roman"/>
          <w:b/>
          <w:sz w:val="20"/>
          <w:szCs w:val="20"/>
        </w:rPr>
        <w:t>AGRADECIMIENTOS</w:t>
      </w:r>
    </w:p>
    <w:p w:rsidR="00D309D1" w:rsidRDefault="00D309D1" w:rsidP="00CC08BD">
      <w:pPr>
        <w:tabs>
          <w:tab w:val="left" w:pos="6610"/>
        </w:tabs>
        <w:spacing w:line="240" w:lineRule="auto"/>
        <w:ind w:firstLine="204"/>
        <w:jc w:val="both"/>
        <w:rPr>
          <w:rFonts w:ascii="Times New Roman" w:hAnsi="Times New Roman" w:cs="Times New Roman"/>
          <w:sz w:val="20"/>
          <w:szCs w:val="20"/>
        </w:rPr>
      </w:pPr>
      <w:r w:rsidRPr="00421073">
        <w:rPr>
          <w:rFonts w:ascii="Times New Roman" w:hAnsi="Times New Roman" w:cs="Times New Roman"/>
          <w:sz w:val="20"/>
          <w:szCs w:val="20"/>
        </w:rPr>
        <w:t>Si los hay, los agradecimientos deberán ubicarse al final del trabajo, justo antes de las referencias. Esta sección no llevará numeración.</w:t>
      </w:r>
    </w:p>
    <w:p w:rsidR="00D309D1" w:rsidRPr="005F438E" w:rsidRDefault="00525994" w:rsidP="00716B09">
      <w:pPr>
        <w:tabs>
          <w:tab w:val="left" w:pos="6610"/>
        </w:tabs>
        <w:spacing w:line="240" w:lineRule="auto"/>
        <w:ind w:firstLine="204"/>
        <w:jc w:val="center"/>
        <w:rPr>
          <w:rFonts w:ascii="Times New Roman" w:hAnsi="Times New Roman" w:cs="Times New Roman"/>
          <w:b/>
          <w:sz w:val="20"/>
          <w:szCs w:val="20"/>
        </w:rPr>
      </w:pPr>
      <w:r w:rsidRPr="005F438E">
        <w:rPr>
          <w:rFonts w:ascii="Times New Roman" w:hAnsi="Times New Roman" w:cs="Times New Roman"/>
          <w:b/>
          <w:sz w:val="20"/>
          <w:szCs w:val="20"/>
        </w:rPr>
        <w:t>REFERENCIAS</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Teniendo en cuenta que para cada tipo de fuente consultada hay una variación estructural, se recomienda el uso de programas gestores de referencias.  A continuación encontrará una guía básica para la construcción de la lista de referencias:</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r w:rsidRPr="00525994">
        <w:rPr>
          <w:rFonts w:eastAsiaTheme="minorHAnsi"/>
          <w:b/>
          <w:sz w:val="20"/>
          <w:szCs w:val="20"/>
          <w:lang w:eastAsia="en-US"/>
        </w:rPr>
        <w:t>Libro:</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I.I. Apellido del autor, Título del libro. Ciudad de publicación, País: Editorial, año, pp. (</w:t>
      </w:r>
      <w:proofErr w:type="spellStart"/>
      <w:r w:rsidRPr="00525994">
        <w:rPr>
          <w:rFonts w:eastAsiaTheme="minorHAnsi"/>
          <w:sz w:val="20"/>
          <w:szCs w:val="20"/>
          <w:lang w:eastAsia="en-US"/>
        </w:rPr>
        <w:t>Páginas</w:t>
      </w:r>
      <w:proofErr w:type="spellEnd"/>
      <w:r w:rsidRPr="00525994">
        <w:rPr>
          <w:rFonts w:eastAsiaTheme="minorHAnsi"/>
          <w:sz w:val="20"/>
          <w:szCs w:val="20"/>
          <w:lang w:eastAsia="en-US"/>
        </w:rPr>
        <w:t xml:space="preserve"> </w:t>
      </w:r>
      <w:proofErr w:type="spellStart"/>
      <w:r w:rsidRPr="00525994">
        <w:rPr>
          <w:rFonts w:eastAsiaTheme="minorHAnsi"/>
          <w:sz w:val="20"/>
          <w:szCs w:val="20"/>
          <w:lang w:eastAsia="en-US"/>
        </w:rPr>
        <w:t>consultadas</w:t>
      </w:r>
      <w:proofErr w:type="spellEnd"/>
      <w:r w:rsidRPr="00525994">
        <w:rPr>
          <w:rFonts w:eastAsiaTheme="minorHAnsi"/>
          <w:sz w:val="20"/>
          <w:szCs w:val="20"/>
          <w:lang w:eastAsia="en-US"/>
        </w:rPr>
        <w:t>).</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[2]</w:t>
      </w:r>
      <w:proofErr w:type="gramStart"/>
      <w:r w:rsidRPr="00525994">
        <w:rPr>
          <w:rFonts w:eastAsiaTheme="minorHAnsi"/>
          <w:sz w:val="20"/>
          <w:szCs w:val="20"/>
          <w:lang w:eastAsia="en-US"/>
        </w:rPr>
        <w:t>  W.K</w:t>
      </w:r>
      <w:proofErr w:type="gramEnd"/>
      <w:r w:rsidRPr="00525994">
        <w:rPr>
          <w:rFonts w:eastAsiaTheme="minorHAnsi"/>
          <w:sz w:val="20"/>
          <w:szCs w:val="20"/>
          <w:lang w:eastAsia="en-US"/>
        </w:rPr>
        <w:t>. Chen, Linear Networks and Systems. Belmont, USA: Wadsworth, 1993, pp. 123–135.</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r w:rsidRPr="00525994">
        <w:rPr>
          <w:rFonts w:eastAsiaTheme="minorHAnsi"/>
          <w:b/>
          <w:sz w:val="20"/>
          <w:szCs w:val="20"/>
          <w:lang w:eastAsia="en-US"/>
        </w:rPr>
        <w:t>Capítulo de Libro:</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I.I. Apellido del autor, “Título del capítulo del libro”, en Título del Libro, Edición, vol.  Ciudad de publicación: Editorial, Año, pp. (Páginas consultadas).</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[1] G. O. Young, “</w:t>
      </w:r>
      <w:proofErr w:type="spellStart"/>
      <w:r w:rsidRPr="00525994">
        <w:rPr>
          <w:rFonts w:eastAsiaTheme="minorHAnsi"/>
          <w:sz w:val="20"/>
          <w:szCs w:val="20"/>
          <w:lang w:eastAsia="en-US"/>
        </w:rPr>
        <w:t>Synthetic</w:t>
      </w:r>
      <w:proofErr w:type="spellEnd"/>
      <w:r w:rsidRPr="00525994">
        <w:rPr>
          <w:rFonts w:eastAsiaTheme="minorHAnsi"/>
          <w:sz w:val="20"/>
          <w:szCs w:val="20"/>
          <w:lang w:eastAsia="en-US"/>
        </w:rPr>
        <w:t xml:space="preserve"> </w:t>
      </w:r>
      <w:proofErr w:type="spellStart"/>
      <w:r w:rsidRPr="00525994">
        <w:rPr>
          <w:rFonts w:eastAsiaTheme="minorHAnsi"/>
          <w:sz w:val="20"/>
          <w:szCs w:val="20"/>
          <w:lang w:eastAsia="en-US"/>
        </w:rPr>
        <w:t>structure</w:t>
      </w:r>
      <w:proofErr w:type="spellEnd"/>
      <w:r w:rsidRPr="00525994">
        <w:rPr>
          <w:rFonts w:eastAsiaTheme="minorHAnsi"/>
          <w:sz w:val="20"/>
          <w:szCs w:val="20"/>
          <w:lang w:eastAsia="en-US"/>
        </w:rPr>
        <w:t xml:space="preserve"> of industrial </w:t>
      </w:r>
      <w:proofErr w:type="spellStart"/>
      <w:r w:rsidRPr="00525994">
        <w:rPr>
          <w:rFonts w:eastAsiaTheme="minorHAnsi"/>
          <w:sz w:val="20"/>
          <w:szCs w:val="20"/>
          <w:lang w:eastAsia="en-US"/>
        </w:rPr>
        <w:t>plastics</w:t>
      </w:r>
      <w:proofErr w:type="spellEnd"/>
      <w:r w:rsidRPr="00525994">
        <w:rPr>
          <w:rFonts w:eastAsiaTheme="minorHAnsi"/>
          <w:sz w:val="20"/>
          <w:szCs w:val="20"/>
          <w:lang w:eastAsia="en-US"/>
        </w:rPr>
        <w:t>,” in </w:t>
      </w:r>
      <w:proofErr w:type="spellStart"/>
      <w:r w:rsidRPr="00525994">
        <w:rPr>
          <w:rFonts w:eastAsiaTheme="minorHAnsi"/>
          <w:sz w:val="20"/>
          <w:szCs w:val="20"/>
          <w:lang w:eastAsia="en-US"/>
        </w:rPr>
        <w:t>Plastics</w:t>
      </w:r>
      <w:proofErr w:type="spellEnd"/>
      <w:r w:rsidRPr="00525994">
        <w:rPr>
          <w:rFonts w:eastAsiaTheme="minorHAnsi"/>
          <w:sz w:val="20"/>
          <w:szCs w:val="20"/>
          <w:lang w:eastAsia="en-US"/>
        </w:rPr>
        <w:t>, 2nd ed., vol. 3.  New York: McGraw-Hill, 1964, pp. 15–64.</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r w:rsidRPr="00525994">
        <w:rPr>
          <w:rFonts w:eastAsiaTheme="minorHAnsi"/>
          <w:b/>
          <w:sz w:val="20"/>
          <w:szCs w:val="20"/>
          <w:lang w:eastAsia="en-US"/>
        </w:rPr>
        <w:lastRenderedPageBreak/>
        <w:t>Libro electrónico:</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I.I. Apellido del autor. (Año, Abrev. Mes). Título del libro. (</w:t>
      </w:r>
      <w:proofErr w:type="gramStart"/>
      <w:r w:rsidRPr="00525994">
        <w:rPr>
          <w:rFonts w:eastAsiaTheme="minorHAnsi"/>
          <w:sz w:val="20"/>
          <w:szCs w:val="20"/>
          <w:lang w:eastAsia="en-US"/>
        </w:rPr>
        <w:t>edición</w:t>
      </w:r>
      <w:proofErr w:type="gramEnd"/>
      <w:r w:rsidRPr="00525994">
        <w:rPr>
          <w:rFonts w:eastAsiaTheme="minorHAnsi"/>
          <w:sz w:val="20"/>
          <w:szCs w:val="20"/>
          <w:lang w:eastAsia="en-US"/>
        </w:rPr>
        <w:t>). [Tipo de medio electrónico]. Volumen (número) Disponible: www.paginaweb.com (URL completo).</w:t>
      </w:r>
    </w:p>
    <w:p w:rsidR="00525994" w:rsidRDefault="00525994" w:rsidP="00525994">
      <w:pPr>
        <w:pStyle w:val="NormalWeb"/>
        <w:shd w:val="clear" w:color="auto" w:fill="FFFFFF"/>
        <w:spacing w:before="0" w:beforeAutospacing="0" w:after="0" w:afterAutospacing="0" w:line="262" w:lineRule="atLeast"/>
        <w:jc w:val="both"/>
        <w:rPr>
          <w:rFonts w:eastAsiaTheme="minorHAnsi"/>
          <w:sz w:val="20"/>
          <w:szCs w:val="20"/>
          <w:lang w:eastAsia="en-US"/>
        </w:rPr>
      </w:pPr>
      <w:r>
        <w:rPr>
          <w:rFonts w:eastAsiaTheme="minorHAnsi"/>
          <w:sz w:val="20"/>
          <w:szCs w:val="20"/>
          <w:lang w:eastAsia="en-US"/>
        </w:rPr>
        <w:t>[1]</w:t>
      </w:r>
      <w:proofErr w:type="gramStart"/>
      <w:r>
        <w:rPr>
          <w:rFonts w:eastAsiaTheme="minorHAnsi"/>
          <w:sz w:val="20"/>
          <w:szCs w:val="20"/>
          <w:lang w:eastAsia="en-US"/>
        </w:rPr>
        <w:t xml:space="preserve">  </w:t>
      </w:r>
      <w:r w:rsidRPr="00525994">
        <w:rPr>
          <w:rFonts w:eastAsiaTheme="minorHAnsi"/>
          <w:sz w:val="20"/>
          <w:szCs w:val="20"/>
          <w:lang w:eastAsia="en-US"/>
        </w:rPr>
        <w:t>J</w:t>
      </w:r>
      <w:proofErr w:type="gramEnd"/>
      <w:r w:rsidRPr="00525994">
        <w:rPr>
          <w:rFonts w:eastAsiaTheme="minorHAnsi"/>
          <w:sz w:val="20"/>
          <w:szCs w:val="20"/>
          <w:lang w:eastAsia="en-US"/>
        </w:rPr>
        <w:t xml:space="preserve">. Jones. (1991, May 10). Networks. (2nd </w:t>
      </w:r>
      <w:proofErr w:type="gramStart"/>
      <w:r w:rsidRPr="00525994">
        <w:rPr>
          <w:rFonts w:eastAsiaTheme="minorHAnsi"/>
          <w:sz w:val="20"/>
          <w:szCs w:val="20"/>
          <w:lang w:eastAsia="en-US"/>
        </w:rPr>
        <w:t>ed</w:t>
      </w:r>
      <w:proofErr w:type="gramEnd"/>
      <w:r w:rsidRPr="00525994">
        <w:rPr>
          <w:rFonts w:eastAsiaTheme="minorHAnsi"/>
          <w:sz w:val="20"/>
          <w:szCs w:val="20"/>
          <w:lang w:eastAsia="en-US"/>
        </w:rPr>
        <w:t>.) [Online]. Available: </w:t>
      </w:r>
      <w:hyperlink r:id="rId13" w:history="1">
        <w:r w:rsidRPr="00525994">
          <w:rPr>
            <w:rFonts w:eastAsiaTheme="minorHAnsi"/>
            <w:sz w:val="20"/>
            <w:szCs w:val="20"/>
            <w:lang w:eastAsia="en-US"/>
          </w:rPr>
          <w:t>http://www.atm.com</w:t>
        </w:r>
      </w:hyperlink>
    </w:p>
    <w:p w:rsidR="00525994" w:rsidRDefault="00525994" w:rsidP="00525994">
      <w:pPr>
        <w:pStyle w:val="NormalWeb"/>
        <w:shd w:val="clear" w:color="auto" w:fill="FFFFFF"/>
        <w:spacing w:before="0" w:beforeAutospacing="0" w:after="0" w:afterAutospacing="0" w:line="262" w:lineRule="atLeast"/>
        <w:jc w:val="both"/>
        <w:rPr>
          <w:rFonts w:eastAsiaTheme="minorHAnsi"/>
          <w:sz w:val="20"/>
          <w:szCs w:val="20"/>
          <w:lang w:eastAsia="en-US"/>
        </w:rPr>
      </w:pP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bookmarkStart w:id="0" w:name="_GoBack"/>
      <w:bookmarkEnd w:id="0"/>
      <w:r w:rsidRPr="00525994">
        <w:rPr>
          <w:rFonts w:eastAsiaTheme="minorHAnsi"/>
          <w:b/>
          <w:sz w:val="20"/>
          <w:szCs w:val="20"/>
          <w:lang w:eastAsia="en-US"/>
        </w:rPr>
        <w:t>Publicaciones seriadas:</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xml:space="preserve">[#] I.I. Apellido del autor, “Título del artículo,” Abreviatura del Nombre de la revista, </w:t>
      </w:r>
      <w:proofErr w:type="spellStart"/>
      <w:r w:rsidRPr="00525994">
        <w:rPr>
          <w:rFonts w:eastAsiaTheme="minorHAnsi"/>
          <w:sz w:val="20"/>
          <w:szCs w:val="20"/>
          <w:lang w:eastAsia="en-US"/>
        </w:rPr>
        <w:t>vol</w:t>
      </w:r>
      <w:proofErr w:type="spellEnd"/>
      <w:r w:rsidRPr="00525994">
        <w:rPr>
          <w:rFonts w:eastAsiaTheme="minorHAnsi"/>
          <w:sz w:val="20"/>
          <w:szCs w:val="20"/>
          <w:lang w:eastAsia="en-US"/>
        </w:rPr>
        <w:t>, no., pp., Abreviatura Mes. Año.</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[2]</w:t>
      </w:r>
      <w:proofErr w:type="gramStart"/>
      <w:r w:rsidRPr="00525994">
        <w:rPr>
          <w:rFonts w:eastAsiaTheme="minorHAnsi"/>
          <w:sz w:val="20"/>
          <w:szCs w:val="20"/>
          <w:lang w:eastAsia="en-US"/>
        </w:rPr>
        <w:t>  J</w:t>
      </w:r>
      <w:proofErr w:type="gramEnd"/>
      <w:r w:rsidRPr="00525994">
        <w:rPr>
          <w:rFonts w:eastAsiaTheme="minorHAnsi"/>
          <w:sz w:val="20"/>
          <w:szCs w:val="20"/>
          <w:lang w:eastAsia="en-US"/>
        </w:rPr>
        <w:t xml:space="preserve">. U. </w:t>
      </w:r>
      <w:proofErr w:type="spellStart"/>
      <w:r w:rsidRPr="00525994">
        <w:rPr>
          <w:rFonts w:eastAsiaTheme="minorHAnsi"/>
          <w:sz w:val="20"/>
          <w:szCs w:val="20"/>
          <w:lang w:eastAsia="en-US"/>
        </w:rPr>
        <w:t>Duncombe</w:t>
      </w:r>
      <w:proofErr w:type="spellEnd"/>
      <w:r w:rsidRPr="00525994">
        <w:rPr>
          <w:rFonts w:eastAsiaTheme="minorHAnsi"/>
          <w:sz w:val="20"/>
          <w:szCs w:val="20"/>
          <w:lang w:eastAsia="en-US"/>
        </w:rPr>
        <w:t>, “Infrared navigation--Part I: An assessment of feasibility,” IEEE Trans. </w:t>
      </w:r>
      <w:proofErr w:type="spellStart"/>
      <w:r w:rsidRPr="00525994">
        <w:rPr>
          <w:rFonts w:eastAsiaTheme="minorHAnsi"/>
          <w:sz w:val="20"/>
          <w:szCs w:val="20"/>
          <w:lang w:eastAsia="en-US"/>
        </w:rPr>
        <w:t>Electron</w:t>
      </w:r>
      <w:proofErr w:type="spellEnd"/>
      <w:r w:rsidRPr="00525994">
        <w:rPr>
          <w:rFonts w:eastAsiaTheme="minorHAnsi"/>
          <w:sz w:val="20"/>
          <w:szCs w:val="20"/>
          <w:lang w:eastAsia="en-US"/>
        </w:rPr>
        <w:t xml:space="preserve"> </w:t>
      </w:r>
      <w:proofErr w:type="spellStart"/>
      <w:r w:rsidRPr="00525994">
        <w:rPr>
          <w:rFonts w:eastAsiaTheme="minorHAnsi"/>
          <w:sz w:val="20"/>
          <w:szCs w:val="20"/>
          <w:lang w:eastAsia="en-US"/>
        </w:rPr>
        <w:t>Devices</w:t>
      </w:r>
      <w:proofErr w:type="spellEnd"/>
      <w:r w:rsidRPr="00525994">
        <w:rPr>
          <w:rFonts w:eastAsiaTheme="minorHAnsi"/>
          <w:sz w:val="20"/>
          <w:szCs w:val="20"/>
          <w:lang w:eastAsia="en-US"/>
        </w:rPr>
        <w:t xml:space="preserve">, vol.11, no. 1, pp. 34–39, </w:t>
      </w:r>
      <w:proofErr w:type="spellStart"/>
      <w:r w:rsidRPr="00525994">
        <w:rPr>
          <w:rFonts w:eastAsiaTheme="minorHAnsi"/>
          <w:sz w:val="20"/>
          <w:szCs w:val="20"/>
          <w:lang w:eastAsia="en-US"/>
        </w:rPr>
        <w:t>Jan</w:t>
      </w:r>
      <w:proofErr w:type="spellEnd"/>
      <w:r w:rsidRPr="00525994">
        <w:rPr>
          <w:rFonts w:eastAsiaTheme="minorHAnsi"/>
          <w:sz w:val="20"/>
          <w:szCs w:val="20"/>
          <w:lang w:eastAsia="en-US"/>
        </w:rPr>
        <w:t>. 1959.</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r w:rsidRPr="00525994">
        <w:rPr>
          <w:rFonts w:eastAsiaTheme="minorHAnsi"/>
          <w:b/>
          <w:sz w:val="20"/>
          <w:szCs w:val="20"/>
          <w:lang w:eastAsia="en-US"/>
        </w:rPr>
        <w:t>Artículo de revista electrónica:</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xml:space="preserve">[#] I.I. Apellido del autor. (Año, mes). Título del artículo. Nombre de la revista. [Tipo de medio electrónico]. </w:t>
      </w:r>
      <w:proofErr w:type="gramStart"/>
      <w:r w:rsidRPr="00525994">
        <w:rPr>
          <w:rFonts w:eastAsiaTheme="minorHAnsi"/>
          <w:sz w:val="20"/>
          <w:szCs w:val="20"/>
          <w:lang w:eastAsia="en-US"/>
        </w:rPr>
        <w:t>volumen</w:t>
      </w:r>
      <w:proofErr w:type="gramEnd"/>
      <w:r w:rsidRPr="00525994">
        <w:rPr>
          <w:rFonts w:eastAsiaTheme="minorHAnsi"/>
          <w:sz w:val="20"/>
          <w:szCs w:val="20"/>
          <w:lang w:eastAsia="en-US"/>
        </w:rPr>
        <w:t xml:space="preserve"> (número), pp. Disponible: www.paginaweb.com (URL completo).</w:t>
      </w:r>
    </w:p>
    <w:p w:rsidR="00525994" w:rsidRDefault="00525994" w:rsidP="00525994">
      <w:pPr>
        <w:pStyle w:val="NormalWeb"/>
        <w:shd w:val="clear" w:color="auto" w:fill="FFFFFF"/>
        <w:spacing w:before="0" w:beforeAutospacing="0" w:after="0" w:afterAutospacing="0" w:line="262" w:lineRule="atLeast"/>
        <w:jc w:val="both"/>
        <w:rPr>
          <w:rFonts w:eastAsiaTheme="minorHAnsi"/>
          <w:sz w:val="20"/>
          <w:szCs w:val="20"/>
          <w:lang w:eastAsia="en-US"/>
        </w:rPr>
      </w:pPr>
      <w:r w:rsidRPr="00525994">
        <w:rPr>
          <w:rFonts w:eastAsiaTheme="minorHAnsi"/>
          <w:sz w:val="20"/>
          <w:szCs w:val="20"/>
          <w:lang w:eastAsia="en-US"/>
        </w:rPr>
        <w:t>[3]</w:t>
      </w:r>
      <w:proofErr w:type="gramStart"/>
      <w:r w:rsidRPr="00525994">
        <w:rPr>
          <w:rFonts w:eastAsiaTheme="minorHAnsi"/>
          <w:sz w:val="20"/>
          <w:szCs w:val="20"/>
          <w:lang w:eastAsia="en-US"/>
        </w:rPr>
        <w:t>  R</w:t>
      </w:r>
      <w:proofErr w:type="gramEnd"/>
      <w:r w:rsidRPr="00525994">
        <w:rPr>
          <w:rFonts w:eastAsiaTheme="minorHAnsi"/>
          <w:sz w:val="20"/>
          <w:szCs w:val="20"/>
          <w:lang w:eastAsia="en-US"/>
        </w:rPr>
        <w:t xml:space="preserve">. J. </w:t>
      </w:r>
      <w:proofErr w:type="spellStart"/>
      <w:r w:rsidRPr="00525994">
        <w:rPr>
          <w:rFonts w:eastAsiaTheme="minorHAnsi"/>
          <w:sz w:val="20"/>
          <w:szCs w:val="20"/>
          <w:lang w:eastAsia="en-US"/>
        </w:rPr>
        <w:t>Vidmar</w:t>
      </w:r>
      <w:proofErr w:type="spellEnd"/>
      <w:r w:rsidRPr="00525994">
        <w:rPr>
          <w:rFonts w:eastAsiaTheme="minorHAnsi"/>
          <w:sz w:val="20"/>
          <w:szCs w:val="20"/>
          <w:lang w:eastAsia="en-US"/>
        </w:rPr>
        <w:t xml:space="preserve">. (1992, </w:t>
      </w:r>
      <w:proofErr w:type="spellStart"/>
      <w:r w:rsidRPr="00525994">
        <w:rPr>
          <w:rFonts w:eastAsiaTheme="minorHAnsi"/>
          <w:sz w:val="20"/>
          <w:szCs w:val="20"/>
          <w:lang w:eastAsia="en-US"/>
        </w:rPr>
        <w:t>Aug</w:t>
      </w:r>
      <w:proofErr w:type="spellEnd"/>
      <w:r w:rsidRPr="00525994">
        <w:rPr>
          <w:rFonts w:eastAsiaTheme="minorHAnsi"/>
          <w:sz w:val="20"/>
          <w:szCs w:val="20"/>
          <w:lang w:eastAsia="en-US"/>
        </w:rPr>
        <w:t>.).  On the use of atmospheric plasmas as electromagnetic reflectors. IEEE Trans. Plasma Sci. [Online]. 21(3), pp. 876–880. Available: </w:t>
      </w:r>
      <w:hyperlink r:id="rId14" w:history="1">
        <w:r w:rsidRPr="00525994">
          <w:rPr>
            <w:rFonts w:eastAsiaTheme="minorHAnsi"/>
            <w:sz w:val="20"/>
            <w:szCs w:val="20"/>
            <w:lang w:eastAsia="en-US"/>
          </w:rPr>
          <w:t>http://www.halcyon.com/pub/journals/21ps03-vidmar</w:t>
        </w:r>
      </w:hyperlink>
    </w:p>
    <w:p w:rsidR="00525994" w:rsidRPr="00525994" w:rsidRDefault="00525994" w:rsidP="00525994">
      <w:pPr>
        <w:pStyle w:val="NormalWeb"/>
        <w:shd w:val="clear" w:color="auto" w:fill="FFFFFF"/>
        <w:spacing w:before="0" w:beforeAutospacing="0" w:after="0" w:afterAutospacing="0" w:line="262" w:lineRule="atLeast"/>
        <w:jc w:val="both"/>
        <w:rPr>
          <w:rFonts w:eastAsiaTheme="minorHAnsi"/>
          <w:sz w:val="20"/>
          <w:szCs w:val="20"/>
          <w:lang w:eastAsia="en-US"/>
        </w:rPr>
      </w:pP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r w:rsidRPr="00525994">
        <w:rPr>
          <w:rFonts w:eastAsiaTheme="minorHAnsi"/>
          <w:b/>
          <w:sz w:val="20"/>
          <w:szCs w:val="20"/>
          <w:lang w:eastAsia="en-US"/>
        </w:rPr>
        <w:t>Artículo de conferencia:</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xml:space="preserve"> [#] I.I. Apellido del autor. “Título del artículo de conferencia”, en Nombre Abrev. </w:t>
      </w:r>
      <w:proofErr w:type="gramStart"/>
      <w:r w:rsidRPr="00525994">
        <w:rPr>
          <w:rFonts w:eastAsiaTheme="minorHAnsi"/>
          <w:sz w:val="20"/>
          <w:szCs w:val="20"/>
          <w:lang w:eastAsia="en-US"/>
        </w:rPr>
        <w:t>de</w:t>
      </w:r>
      <w:proofErr w:type="gramEnd"/>
      <w:r w:rsidRPr="00525994">
        <w:rPr>
          <w:rFonts w:eastAsiaTheme="minorHAnsi"/>
          <w:sz w:val="20"/>
          <w:szCs w:val="20"/>
          <w:lang w:eastAsia="en-US"/>
        </w:rPr>
        <w:t xml:space="preserve"> la conferencia, Ciudad de la conferencia, Año, </w:t>
      </w:r>
      <w:proofErr w:type="spellStart"/>
      <w:r w:rsidRPr="00525994">
        <w:rPr>
          <w:rFonts w:eastAsiaTheme="minorHAnsi"/>
          <w:sz w:val="20"/>
          <w:szCs w:val="20"/>
          <w:lang w:eastAsia="en-US"/>
        </w:rPr>
        <w:t>pp.xx</w:t>
      </w:r>
      <w:proofErr w:type="spellEnd"/>
      <w:r w:rsidRPr="00525994">
        <w:rPr>
          <w:rFonts w:eastAsiaTheme="minorHAnsi"/>
          <w:sz w:val="20"/>
          <w:szCs w:val="20"/>
          <w:lang w:eastAsia="en-US"/>
        </w:rPr>
        <w:t>-xx</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[4]</w:t>
      </w:r>
      <w:proofErr w:type="gramStart"/>
      <w:r w:rsidRPr="00525994">
        <w:rPr>
          <w:rFonts w:eastAsiaTheme="minorHAnsi"/>
          <w:sz w:val="20"/>
          <w:szCs w:val="20"/>
          <w:lang w:eastAsia="en-US"/>
        </w:rPr>
        <w:t>  D</w:t>
      </w:r>
      <w:proofErr w:type="gramEnd"/>
      <w:r w:rsidRPr="00525994">
        <w:rPr>
          <w:rFonts w:eastAsiaTheme="minorHAnsi"/>
          <w:sz w:val="20"/>
          <w:szCs w:val="20"/>
          <w:lang w:eastAsia="en-US"/>
        </w:rPr>
        <w:t xml:space="preserve">. B. Payne and J. R. Stern, “Wavelength-switched pas- </w:t>
      </w:r>
      <w:proofErr w:type="spellStart"/>
      <w:r w:rsidRPr="00525994">
        <w:rPr>
          <w:rFonts w:eastAsiaTheme="minorHAnsi"/>
          <w:sz w:val="20"/>
          <w:szCs w:val="20"/>
          <w:lang w:eastAsia="en-US"/>
        </w:rPr>
        <w:t>sively</w:t>
      </w:r>
      <w:proofErr w:type="spellEnd"/>
      <w:r w:rsidRPr="00525994">
        <w:rPr>
          <w:rFonts w:eastAsiaTheme="minorHAnsi"/>
          <w:sz w:val="20"/>
          <w:szCs w:val="20"/>
          <w:lang w:eastAsia="en-US"/>
        </w:rPr>
        <w:t xml:space="preserve"> coupled single-mode optical network,” in Proc. IOOC-ECOC, 1985, pp. 585–590.</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r w:rsidRPr="00525994">
        <w:rPr>
          <w:rFonts w:eastAsiaTheme="minorHAnsi"/>
          <w:b/>
          <w:sz w:val="20"/>
          <w:szCs w:val="20"/>
          <w:lang w:eastAsia="en-US"/>
        </w:rPr>
        <w:t>Artículo de conferencia (Disponible Online):</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xml:space="preserve">[#] I.I. Apellido del autor. (Año, Mes) “Título del artículo de conferencia”, Presentado en Nombre Abrev. </w:t>
      </w:r>
      <w:proofErr w:type="gramStart"/>
      <w:r w:rsidRPr="00525994">
        <w:rPr>
          <w:rFonts w:eastAsiaTheme="minorHAnsi"/>
          <w:sz w:val="20"/>
          <w:szCs w:val="20"/>
          <w:lang w:eastAsia="en-US"/>
        </w:rPr>
        <w:t>de</w:t>
      </w:r>
      <w:proofErr w:type="gramEnd"/>
      <w:r w:rsidRPr="00525994">
        <w:rPr>
          <w:rFonts w:eastAsiaTheme="minorHAnsi"/>
          <w:sz w:val="20"/>
          <w:szCs w:val="20"/>
          <w:lang w:eastAsia="en-US"/>
        </w:rPr>
        <w:t xml:space="preserve"> la conferencia, [Tipo de Medio Electrónico]. </w:t>
      </w:r>
      <w:proofErr w:type="spellStart"/>
      <w:r w:rsidRPr="00525994">
        <w:rPr>
          <w:rFonts w:eastAsiaTheme="minorHAnsi"/>
          <w:sz w:val="20"/>
          <w:szCs w:val="20"/>
          <w:lang w:eastAsia="en-US"/>
        </w:rPr>
        <w:t>Disponible</w:t>
      </w:r>
      <w:proofErr w:type="spellEnd"/>
      <w:r w:rsidRPr="00525994">
        <w:rPr>
          <w:rFonts w:eastAsiaTheme="minorHAnsi"/>
          <w:sz w:val="20"/>
          <w:szCs w:val="20"/>
          <w:lang w:eastAsia="en-US"/>
        </w:rPr>
        <w:t xml:space="preserve">: www.paginaweb.com (URL </w:t>
      </w:r>
      <w:proofErr w:type="spellStart"/>
      <w:r w:rsidRPr="00525994">
        <w:rPr>
          <w:rFonts w:eastAsiaTheme="minorHAnsi"/>
          <w:sz w:val="20"/>
          <w:szCs w:val="20"/>
          <w:lang w:eastAsia="en-US"/>
        </w:rPr>
        <w:t>completo</w:t>
      </w:r>
      <w:proofErr w:type="spellEnd"/>
      <w:r w:rsidRPr="00525994">
        <w:rPr>
          <w:rFonts w:eastAsiaTheme="minorHAnsi"/>
          <w:sz w:val="20"/>
          <w:szCs w:val="20"/>
          <w:lang w:eastAsia="en-US"/>
        </w:rPr>
        <w:t>).</w:t>
      </w:r>
    </w:p>
    <w:p w:rsidR="00525994" w:rsidRPr="00525994" w:rsidRDefault="00525994" w:rsidP="00525994">
      <w:pPr>
        <w:pStyle w:val="NormalWeb"/>
        <w:shd w:val="clear" w:color="auto" w:fill="FFFFFF"/>
        <w:spacing w:before="0" w:beforeAutospacing="0" w:after="0" w:afterAutospacing="0" w:line="262" w:lineRule="atLeast"/>
        <w:jc w:val="both"/>
        <w:rPr>
          <w:rFonts w:eastAsiaTheme="minorHAnsi"/>
          <w:sz w:val="20"/>
          <w:szCs w:val="20"/>
          <w:lang w:eastAsia="en-US"/>
        </w:rPr>
      </w:pPr>
      <w:r w:rsidRPr="00525994">
        <w:rPr>
          <w:rFonts w:eastAsiaTheme="minorHAnsi"/>
          <w:sz w:val="20"/>
          <w:szCs w:val="20"/>
          <w:lang w:eastAsia="en-US"/>
        </w:rPr>
        <w:t>[1]     PROCESS Corp., MA. (2002, Jan)  Intranets:</w:t>
      </w:r>
      <w:proofErr w:type="gramStart"/>
      <w:r w:rsidRPr="00525994">
        <w:rPr>
          <w:rFonts w:eastAsiaTheme="minorHAnsi"/>
          <w:sz w:val="20"/>
          <w:szCs w:val="20"/>
          <w:lang w:eastAsia="en-US"/>
        </w:rPr>
        <w:t>  Internet</w:t>
      </w:r>
      <w:proofErr w:type="gramEnd"/>
      <w:r w:rsidRPr="00525994">
        <w:rPr>
          <w:rFonts w:eastAsiaTheme="minorHAnsi"/>
          <w:sz w:val="20"/>
          <w:szCs w:val="20"/>
          <w:lang w:eastAsia="en-US"/>
        </w:rPr>
        <w:t xml:space="preserve"> technologies deployed behind the firewall for corporate productivity. Presented at INET96 Annual Meeting. [Online]. Available:  </w:t>
      </w:r>
      <w:hyperlink r:id="rId15" w:history="1">
        <w:r w:rsidRPr="00525994">
          <w:rPr>
            <w:rFonts w:eastAsiaTheme="minorHAnsi"/>
            <w:sz w:val="20"/>
            <w:szCs w:val="20"/>
            <w:lang w:eastAsia="en-US"/>
          </w:rPr>
          <w:t>http://home.process.com/Intranets/wp2.htp</w:t>
        </w:r>
      </w:hyperlink>
    </w:p>
    <w:p w:rsid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r w:rsidRPr="00525994">
        <w:rPr>
          <w:rFonts w:eastAsiaTheme="minorHAnsi"/>
          <w:b/>
          <w:sz w:val="20"/>
          <w:szCs w:val="20"/>
          <w:lang w:eastAsia="en-US"/>
        </w:rPr>
        <w:lastRenderedPageBreak/>
        <w:t>Tesis de Maestría:</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xml:space="preserve">[#] I.I. Apellido del autor, “Titulo de la tesis,” Tesis M.S, Abrev. </w:t>
      </w:r>
      <w:proofErr w:type="spellStart"/>
      <w:r w:rsidRPr="00525994">
        <w:rPr>
          <w:rFonts w:eastAsiaTheme="minorHAnsi"/>
          <w:sz w:val="20"/>
          <w:szCs w:val="20"/>
          <w:lang w:eastAsia="en-US"/>
        </w:rPr>
        <w:t>Dep</w:t>
      </w:r>
      <w:proofErr w:type="spellEnd"/>
      <w:r w:rsidRPr="00525994">
        <w:rPr>
          <w:rFonts w:eastAsiaTheme="minorHAnsi"/>
          <w:sz w:val="20"/>
          <w:szCs w:val="20"/>
          <w:lang w:eastAsia="en-US"/>
        </w:rPr>
        <w:t xml:space="preserve">. </w:t>
      </w:r>
      <w:proofErr w:type="spellStart"/>
      <w:r w:rsidRPr="00525994">
        <w:rPr>
          <w:rFonts w:eastAsiaTheme="minorHAnsi"/>
          <w:sz w:val="20"/>
          <w:szCs w:val="20"/>
          <w:lang w:eastAsia="en-US"/>
        </w:rPr>
        <w:t>Fac</w:t>
      </w:r>
      <w:proofErr w:type="spellEnd"/>
      <w:r w:rsidRPr="00525994">
        <w:rPr>
          <w:rFonts w:eastAsiaTheme="minorHAnsi"/>
          <w:sz w:val="20"/>
          <w:szCs w:val="20"/>
          <w:lang w:eastAsia="en-US"/>
        </w:rPr>
        <w:t xml:space="preserve">., </w:t>
      </w:r>
      <w:proofErr w:type="spellStart"/>
      <w:r w:rsidRPr="00525994">
        <w:rPr>
          <w:rFonts w:eastAsiaTheme="minorHAnsi"/>
          <w:sz w:val="20"/>
          <w:szCs w:val="20"/>
          <w:lang w:eastAsia="en-US"/>
        </w:rPr>
        <w:t>Abrev.Univ</w:t>
      </w:r>
      <w:proofErr w:type="spellEnd"/>
      <w:r w:rsidRPr="00525994">
        <w:rPr>
          <w:rFonts w:eastAsiaTheme="minorHAnsi"/>
          <w:sz w:val="20"/>
          <w:szCs w:val="20"/>
          <w:lang w:eastAsia="en-US"/>
        </w:rPr>
        <w:t xml:space="preserve">., Ciudad de la Universidad, Abrev. </w:t>
      </w:r>
      <w:proofErr w:type="spellStart"/>
      <w:r w:rsidRPr="00525994">
        <w:rPr>
          <w:rFonts w:eastAsiaTheme="minorHAnsi"/>
          <w:sz w:val="20"/>
          <w:szCs w:val="20"/>
          <w:lang w:eastAsia="en-US"/>
        </w:rPr>
        <w:t>Depart</w:t>
      </w:r>
      <w:proofErr w:type="spellEnd"/>
      <w:r w:rsidRPr="00525994">
        <w:rPr>
          <w:rFonts w:eastAsiaTheme="minorHAnsi"/>
          <w:sz w:val="20"/>
          <w:szCs w:val="20"/>
          <w:lang w:eastAsia="en-US"/>
        </w:rPr>
        <w:t xml:space="preserve">. Est., </w:t>
      </w:r>
      <w:proofErr w:type="spellStart"/>
      <w:r w:rsidRPr="00525994">
        <w:rPr>
          <w:rFonts w:eastAsiaTheme="minorHAnsi"/>
          <w:sz w:val="20"/>
          <w:szCs w:val="20"/>
          <w:lang w:eastAsia="en-US"/>
        </w:rPr>
        <w:t>Año</w:t>
      </w:r>
      <w:proofErr w:type="spellEnd"/>
      <w:r w:rsidRPr="00525994">
        <w:rPr>
          <w:rFonts w:eastAsiaTheme="minorHAnsi"/>
          <w:sz w:val="20"/>
          <w:szCs w:val="20"/>
          <w:lang w:eastAsia="en-US"/>
        </w:rPr>
        <w:t>.</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xml:space="preserve">[1] N. Kawasaki, “Parametric study of thermal and chemical </w:t>
      </w:r>
      <w:proofErr w:type="spellStart"/>
      <w:r w:rsidRPr="00525994">
        <w:rPr>
          <w:rFonts w:eastAsiaTheme="minorHAnsi"/>
          <w:sz w:val="20"/>
          <w:szCs w:val="20"/>
          <w:lang w:eastAsia="en-US"/>
        </w:rPr>
        <w:t>nonequilibrium</w:t>
      </w:r>
      <w:proofErr w:type="spellEnd"/>
      <w:r w:rsidRPr="00525994">
        <w:rPr>
          <w:rFonts w:eastAsiaTheme="minorHAnsi"/>
          <w:sz w:val="20"/>
          <w:szCs w:val="20"/>
          <w:lang w:eastAsia="en-US"/>
        </w:rPr>
        <w:t xml:space="preserve"> nozzle flow,” M.S. thesis, Dept. </w:t>
      </w:r>
      <w:proofErr w:type="spellStart"/>
      <w:r w:rsidRPr="00525994">
        <w:rPr>
          <w:rFonts w:eastAsiaTheme="minorHAnsi"/>
          <w:sz w:val="20"/>
          <w:szCs w:val="20"/>
          <w:lang w:eastAsia="en-US"/>
        </w:rPr>
        <w:t>Electron</w:t>
      </w:r>
      <w:proofErr w:type="spellEnd"/>
      <w:r w:rsidRPr="00525994">
        <w:rPr>
          <w:rFonts w:eastAsiaTheme="minorHAnsi"/>
          <w:sz w:val="20"/>
          <w:szCs w:val="20"/>
          <w:lang w:eastAsia="en-US"/>
        </w:rPr>
        <w:t xml:space="preserve">. </w:t>
      </w:r>
      <w:proofErr w:type="spellStart"/>
      <w:r w:rsidRPr="00525994">
        <w:rPr>
          <w:rFonts w:eastAsiaTheme="minorHAnsi"/>
          <w:sz w:val="20"/>
          <w:szCs w:val="20"/>
          <w:lang w:eastAsia="en-US"/>
        </w:rPr>
        <w:t>Eng</w:t>
      </w:r>
      <w:proofErr w:type="spellEnd"/>
      <w:r w:rsidRPr="00525994">
        <w:rPr>
          <w:rFonts w:eastAsiaTheme="minorHAnsi"/>
          <w:sz w:val="20"/>
          <w:szCs w:val="20"/>
          <w:lang w:eastAsia="en-US"/>
        </w:rPr>
        <w:t xml:space="preserve">., Osaka Univ., Osaka, </w:t>
      </w:r>
      <w:proofErr w:type="spellStart"/>
      <w:r w:rsidRPr="00525994">
        <w:rPr>
          <w:rFonts w:eastAsiaTheme="minorHAnsi"/>
          <w:sz w:val="20"/>
          <w:szCs w:val="20"/>
          <w:lang w:eastAsia="en-US"/>
        </w:rPr>
        <w:t>Japan</w:t>
      </w:r>
      <w:proofErr w:type="spellEnd"/>
      <w:r w:rsidRPr="00525994">
        <w:rPr>
          <w:rFonts w:eastAsiaTheme="minorHAnsi"/>
          <w:sz w:val="20"/>
          <w:szCs w:val="20"/>
          <w:lang w:eastAsia="en-US"/>
        </w:rPr>
        <w:t>, 1993</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r w:rsidRPr="00525994">
        <w:rPr>
          <w:rFonts w:eastAsiaTheme="minorHAnsi"/>
          <w:b/>
          <w:sz w:val="20"/>
          <w:szCs w:val="20"/>
          <w:lang w:eastAsia="en-US"/>
        </w:rPr>
        <w:t>Disertación Doctoral:</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xml:space="preserve">[#]        I.I. Apellido del autor, “Titulo de la tesis,” Disertación </w:t>
      </w:r>
      <w:proofErr w:type="spellStart"/>
      <w:r w:rsidRPr="00525994">
        <w:rPr>
          <w:rFonts w:eastAsiaTheme="minorHAnsi"/>
          <w:sz w:val="20"/>
          <w:szCs w:val="20"/>
          <w:lang w:eastAsia="en-US"/>
        </w:rPr>
        <w:t>Ph.D</w:t>
      </w:r>
      <w:proofErr w:type="spellEnd"/>
      <w:r w:rsidRPr="00525994">
        <w:rPr>
          <w:rFonts w:eastAsiaTheme="minorHAnsi"/>
          <w:sz w:val="20"/>
          <w:szCs w:val="20"/>
          <w:lang w:eastAsia="en-US"/>
        </w:rPr>
        <w:t xml:space="preserve">, Abrev. </w:t>
      </w:r>
      <w:proofErr w:type="spellStart"/>
      <w:r w:rsidRPr="00525994">
        <w:rPr>
          <w:rFonts w:eastAsiaTheme="minorHAnsi"/>
          <w:sz w:val="20"/>
          <w:szCs w:val="20"/>
          <w:lang w:eastAsia="en-US"/>
        </w:rPr>
        <w:t>Dep</w:t>
      </w:r>
      <w:proofErr w:type="spellEnd"/>
      <w:r w:rsidRPr="00525994">
        <w:rPr>
          <w:rFonts w:eastAsiaTheme="minorHAnsi"/>
          <w:sz w:val="20"/>
          <w:szCs w:val="20"/>
          <w:lang w:eastAsia="en-US"/>
        </w:rPr>
        <w:t xml:space="preserve">. </w:t>
      </w:r>
      <w:proofErr w:type="spellStart"/>
      <w:r w:rsidRPr="00525994">
        <w:rPr>
          <w:rFonts w:eastAsiaTheme="minorHAnsi"/>
          <w:sz w:val="20"/>
          <w:szCs w:val="20"/>
          <w:lang w:eastAsia="en-US"/>
        </w:rPr>
        <w:t>Fac</w:t>
      </w:r>
      <w:proofErr w:type="spellEnd"/>
      <w:r w:rsidRPr="00525994">
        <w:rPr>
          <w:rFonts w:eastAsiaTheme="minorHAnsi"/>
          <w:sz w:val="20"/>
          <w:szCs w:val="20"/>
          <w:lang w:eastAsia="en-US"/>
        </w:rPr>
        <w:t xml:space="preserve">., </w:t>
      </w:r>
      <w:proofErr w:type="spellStart"/>
      <w:r w:rsidRPr="00525994">
        <w:rPr>
          <w:rFonts w:eastAsiaTheme="minorHAnsi"/>
          <w:sz w:val="20"/>
          <w:szCs w:val="20"/>
          <w:lang w:eastAsia="en-US"/>
        </w:rPr>
        <w:t>Abrev.Univ</w:t>
      </w:r>
      <w:proofErr w:type="spellEnd"/>
      <w:r w:rsidRPr="00525994">
        <w:rPr>
          <w:rFonts w:eastAsiaTheme="minorHAnsi"/>
          <w:sz w:val="20"/>
          <w:szCs w:val="20"/>
          <w:lang w:eastAsia="en-US"/>
        </w:rPr>
        <w:t xml:space="preserve">., Ciudad de la Universidad, Abrev. </w:t>
      </w:r>
      <w:proofErr w:type="spellStart"/>
      <w:r w:rsidRPr="00525994">
        <w:rPr>
          <w:rFonts w:eastAsiaTheme="minorHAnsi"/>
          <w:sz w:val="20"/>
          <w:szCs w:val="20"/>
          <w:lang w:eastAsia="en-US"/>
        </w:rPr>
        <w:t>Depart</w:t>
      </w:r>
      <w:proofErr w:type="spellEnd"/>
      <w:r w:rsidRPr="00525994">
        <w:rPr>
          <w:rFonts w:eastAsiaTheme="minorHAnsi"/>
          <w:sz w:val="20"/>
          <w:szCs w:val="20"/>
          <w:lang w:eastAsia="en-US"/>
        </w:rPr>
        <w:t xml:space="preserve">. Est., </w:t>
      </w:r>
      <w:proofErr w:type="spellStart"/>
      <w:r w:rsidRPr="00525994">
        <w:rPr>
          <w:rFonts w:eastAsiaTheme="minorHAnsi"/>
          <w:sz w:val="20"/>
          <w:szCs w:val="20"/>
          <w:lang w:eastAsia="en-US"/>
        </w:rPr>
        <w:t>Año</w:t>
      </w:r>
      <w:proofErr w:type="spellEnd"/>
      <w:r w:rsidRPr="00525994">
        <w:rPr>
          <w:rFonts w:eastAsiaTheme="minorHAnsi"/>
          <w:sz w:val="20"/>
          <w:szCs w:val="20"/>
          <w:lang w:eastAsia="en-US"/>
        </w:rPr>
        <w:t>.</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xml:space="preserve">[1]        J. O. Williams, “Narrow-band analyzer,” Ph.D. dissertation, Dept. </w:t>
      </w:r>
      <w:proofErr w:type="spellStart"/>
      <w:r w:rsidRPr="00525994">
        <w:rPr>
          <w:rFonts w:eastAsiaTheme="minorHAnsi"/>
          <w:sz w:val="20"/>
          <w:szCs w:val="20"/>
          <w:lang w:eastAsia="en-US"/>
        </w:rPr>
        <w:t>Elect</w:t>
      </w:r>
      <w:proofErr w:type="spellEnd"/>
      <w:r w:rsidRPr="00525994">
        <w:rPr>
          <w:rFonts w:eastAsiaTheme="minorHAnsi"/>
          <w:sz w:val="20"/>
          <w:szCs w:val="20"/>
          <w:lang w:eastAsia="en-US"/>
        </w:rPr>
        <w:t xml:space="preserve">. </w:t>
      </w:r>
      <w:proofErr w:type="spellStart"/>
      <w:r w:rsidRPr="00525994">
        <w:rPr>
          <w:rFonts w:eastAsiaTheme="minorHAnsi"/>
          <w:sz w:val="20"/>
          <w:szCs w:val="20"/>
          <w:lang w:eastAsia="en-US"/>
        </w:rPr>
        <w:t>Eng</w:t>
      </w:r>
      <w:proofErr w:type="spellEnd"/>
      <w:r w:rsidRPr="00525994">
        <w:rPr>
          <w:rFonts w:eastAsiaTheme="minorHAnsi"/>
          <w:sz w:val="20"/>
          <w:szCs w:val="20"/>
          <w:lang w:eastAsia="en-US"/>
        </w:rPr>
        <w:t>., Harvard Univ., Cambridge, MA, 1993.</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b/>
          <w:sz w:val="20"/>
          <w:szCs w:val="20"/>
          <w:lang w:eastAsia="en-US"/>
        </w:rPr>
      </w:pPr>
      <w:r w:rsidRPr="00525994">
        <w:rPr>
          <w:rFonts w:eastAsiaTheme="minorHAnsi"/>
          <w:b/>
          <w:sz w:val="20"/>
          <w:szCs w:val="20"/>
          <w:lang w:eastAsia="en-US"/>
        </w:rPr>
        <w:t>Programa de computador:</w:t>
      </w:r>
    </w:p>
    <w:p w:rsidR="00525994" w:rsidRPr="00525994" w:rsidRDefault="00525994" w:rsidP="00525994">
      <w:pPr>
        <w:pStyle w:val="NormalWeb"/>
        <w:shd w:val="clear" w:color="auto" w:fill="FFFFFF"/>
        <w:spacing w:before="0" w:beforeAutospacing="0" w:after="225" w:afterAutospacing="0" w:line="262" w:lineRule="atLeast"/>
        <w:jc w:val="both"/>
        <w:rPr>
          <w:rFonts w:eastAsiaTheme="minorHAnsi"/>
          <w:sz w:val="20"/>
          <w:szCs w:val="20"/>
          <w:lang w:eastAsia="en-US"/>
        </w:rPr>
      </w:pPr>
      <w:r w:rsidRPr="00525994">
        <w:rPr>
          <w:rFonts w:eastAsiaTheme="minorHAnsi"/>
          <w:sz w:val="20"/>
          <w:szCs w:val="20"/>
          <w:lang w:eastAsia="en-US"/>
        </w:rPr>
        <w:t>[#] I.I. Apellido del autor (año, mes). Título del programa. [Tipo de medio electrónico]. Disponible: www.paginaweb.com (URL completo).</w:t>
      </w:r>
    </w:p>
    <w:p w:rsidR="00525994" w:rsidRDefault="00525994" w:rsidP="00525994">
      <w:pPr>
        <w:tabs>
          <w:tab w:val="left" w:pos="6610"/>
        </w:tabs>
        <w:spacing w:line="240" w:lineRule="auto"/>
        <w:jc w:val="both"/>
        <w:rPr>
          <w:rFonts w:ascii="Times New Roman" w:hAnsi="Times New Roman" w:cs="Times New Roman"/>
          <w:sz w:val="20"/>
          <w:szCs w:val="20"/>
        </w:rPr>
      </w:pPr>
      <w:r w:rsidRPr="00525994">
        <w:rPr>
          <w:rFonts w:ascii="Times New Roman" w:hAnsi="Times New Roman" w:cs="Times New Roman"/>
          <w:sz w:val="20"/>
          <w:szCs w:val="20"/>
        </w:rPr>
        <w:t xml:space="preserve"> </w:t>
      </w:r>
    </w:p>
    <w:p w:rsidR="0010278B" w:rsidRDefault="0010278B" w:rsidP="00CC08BD">
      <w:pPr>
        <w:tabs>
          <w:tab w:val="left" w:pos="6610"/>
        </w:tabs>
        <w:spacing w:line="240" w:lineRule="auto"/>
        <w:jc w:val="both"/>
        <w:rPr>
          <w:rFonts w:ascii="Times New Roman" w:hAnsi="Times New Roman" w:cs="Times New Roman"/>
          <w:sz w:val="20"/>
          <w:szCs w:val="20"/>
        </w:rPr>
      </w:pPr>
    </w:p>
    <w:p w:rsidR="00CC08BD" w:rsidRDefault="00CC08BD" w:rsidP="00CC08BD">
      <w:pPr>
        <w:tabs>
          <w:tab w:val="left" w:pos="6610"/>
        </w:tabs>
        <w:spacing w:line="240" w:lineRule="auto"/>
        <w:jc w:val="both"/>
        <w:rPr>
          <w:rFonts w:ascii="Times New Roman" w:hAnsi="Times New Roman" w:cs="Times New Roman"/>
          <w:sz w:val="20"/>
          <w:szCs w:val="20"/>
        </w:rPr>
      </w:pPr>
    </w:p>
    <w:sectPr w:rsidR="00CC08BD" w:rsidSect="00D54E60">
      <w:type w:val="continuous"/>
      <w:pgSz w:w="11907" w:h="16840" w:code="9"/>
      <w:pgMar w:top="1134" w:right="1134" w:bottom="1134" w:left="1134" w:header="709" w:footer="709"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44" w:rsidRDefault="00FA5E44" w:rsidP="00975576">
      <w:pPr>
        <w:spacing w:after="0" w:line="240" w:lineRule="auto"/>
      </w:pPr>
      <w:r>
        <w:separator/>
      </w:r>
    </w:p>
  </w:endnote>
  <w:endnote w:type="continuationSeparator" w:id="0">
    <w:p w:rsidR="00FA5E44" w:rsidRDefault="00FA5E44" w:rsidP="00975576">
      <w:pPr>
        <w:spacing w:after="0" w:line="240" w:lineRule="auto"/>
      </w:pPr>
      <w:r>
        <w:continuationSeparator/>
      </w:r>
    </w:p>
  </w:endnote>
  <w:endnote w:id="1">
    <w:p w:rsidR="00C43DB1" w:rsidRDefault="00C43DB1">
      <w:pPr>
        <w:pStyle w:val="Textonotaalfinal"/>
      </w:pPr>
      <w:r w:rsidRPr="00975576">
        <w:rPr>
          <w:rStyle w:val="Refdenotaalfinal"/>
          <w:sz w:val="16"/>
        </w:rPr>
        <w:endnoteRef/>
      </w:r>
      <w:r w:rsidRPr="00975576">
        <w:rPr>
          <w:sz w:val="16"/>
        </w:rPr>
        <w:t xml:space="preserve"> Si el artículo es clasificado como Artículo de investigación científica, se debe colocar una nota al pie de la primera página con el Título del proyecto de investigación del cual deriva el manuscrito; Universidad, grupo de investigación o entidad financiadora del proyecto, Año de Inicio y terminación</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44" w:rsidRDefault="00FA5E44" w:rsidP="00975576">
      <w:pPr>
        <w:spacing w:after="0" w:line="240" w:lineRule="auto"/>
      </w:pPr>
      <w:r>
        <w:separator/>
      </w:r>
    </w:p>
  </w:footnote>
  <w:footnote w:type="continuationSeparator" w:id="0">
    <w:p w:rsidR="00FA5E44" w:rsidRDefault="00FA5E44" w:rsidP="00975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A22"/>
    <w:multiLevelType w:val="hybridMultilevel"/>
    <w:tmpl w:val="0CA472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D2575B"/>
    <w:multiLevelType w:val="hybridMultilevel"/>
    <w:tmpl w:val="594C3F3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C5E719C"/>
    <w:multiLevelType w:val="hybridMultilevel"/>
    <w:tmpl w:val="28802A2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964CA1"/>
    <w:multiLevelType w:val="hybridMultilevel"/>
    <w:tmpl w:val="9B20AED6"/>
    <w:lvl w:ilvl="0" w:tplc="BADAC81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A2536A"/>
    <w:multiLevelType w:val="hybridMultilevel"/>
    <w:tmpl w:val="95D0CB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8E4446"/>
    <w:multiLevelType w:val="hybridMultilevel"/>
    <w:tmpl w:val="EF5C3B0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65E7FDE"/>
    <w:multiLevelType w:val="hybridMultilevel"/>
    <w:tmpl w:val="815E7D7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1F7144"/>
    <w:multiLevelType w:val="hybridMultilevel"/>
    <w:tmpl w:val="B686B5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D1"/>
    <w:rsid w:val="0010278B"/>
    <w:rsid w:val="001C19A5"/>
    <w:rsid w:val="002D23F7"/>
    <w:rsid w:val="00303937"/>
    <w:rsid w:val="00525994"/>
    <w:rsid w:val="005F438E"/>
    <w:rsid w:val="00716B09"/>
    <w:rsid w:val="00975576"/>
    <w:rsid w:val="00AB3AD9"/>
    <w:rsid w:val="00C43DB1"/>
    <w:rsid w:val="00CC08BD"/>
    <w:rsid w:val="00CE4631"/>
    <w:rsid w:val="00D309D1"/>
    <w:rsid w:val="00D54E60"/>
    <w:rsid w:val="00D95914"/>
    <w:rsid w:val="00FA5E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656D8-DDD0-4950-BA17-73E46611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D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9D1"/>
    <w:pPr>
      <w:ind w:left="720"/>
      <w:contextualSpacing/>
    </w:pPr>
  </w:style>
  <w:style w:type="paragraph" w:styleId="Textodeglobo">
    <w:name w:val="Balloon Text"/>
    <w:basedOn w:val="Normal"/>
    <w:link w:val="TextodegloboCar"/>
    <w:uiPriority w:val="99"/>
    <w:semiHidden/>
    <w:unhideWhenUsed/>
    <w:rsid w:val="00D309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9D1"/>
    <w:rPr>
      <w:rFonts w:ascii="Tahoma" w:hAnsi="Tahoma" w:cs="Tahoma"/>
      <w:sz w:val="16"/>
      <w:szCs w:val="16"/>
    </w:rPr>
  </w:style>
  <w:style w:type="paragraph" w:customStyle="1" w:styleId="TTULO">
    <w:name w:val="TÍTULO"/>
    <w:basedOn w:val="Normal"/>
    <w:next w:val="Normal"/>
    <w:uiPriority w:val="99"/>
    <w:rsid w:val="00D309D1"/>
    <w:pPr>
      <w:suppressAutoHyphens/>
      <w:autoSpaceDE w:val="0"/>
      <w:autoSpaceDN w:val="0"/>
      <w:adjustRightInd w:val="0"/>
      <w:spacing w:after="0" w:line="560" w:lineRule="atLeast"/>
      <w:textAlignment w:val="center"/>
    </w:pPr>
    <w:rPr>
      <w:rFonts w:ascii="Myriad Pro Cond" w:hAnsi="Myriad Pro Cond" w:cs="Myriad Pro Cond"/>
      <w:b/>
      <w:bCs/>
      <w:caps/>
      <w:color w:val="000000"/>
      <w:sz w:val="48"/>
      <w:szCs w:val="48"/>
      <w:lang w:val="es-ES_tradnl"/>
    </w:rPr>
  </w:style>
  <w:style w:type="character" w:styleId="Hipervnculo">
    <w:name w:val="Hyperlink"/>
    <w:basedOn w:val="Fuentedeprrafopredeter"/>
    <w:uiPriority w:val="99"/>
    <w:rsid w:val="00D309D1"/>
    <w:rPr>
      <w:color w:val="0000FF"/>
      <w:w w:val="100"/>
      <w:u w:val="thick" w:color="0000FF"/>
    </w:rPr>
  </w:style>
  <w:style w:type="paragraph" w:styleId="Descripcin">
    <w:name w:val="caption"/>
    <w:basedOn w:val="Normal"/>
    <w:next w:val="Normal"/>
    <w:uiPriority w:val="35"/>
    <w:unhideWhenUsed/>
    <w:qFormat/>
    <w:rsid w:val="0010278B"/>
    <w:pPr>
      <w:spacing w:line="240" w:lineRule="auto"/>
    </w:pPr>
    <w:rPr>
      <w:b/>
      <w:bCs/>
      <w:color w:val="4F81BD" w:themeColor="accent1"/>
      <w:sz w:val="18"/>
      <w:szCs w:val="18"/>
    </w:rPr>
  </w:style>
  <w:style w:type="character" w:styleId="Hipervnculovisitado">
    <w:name w:val="FollowedHyperlink"/>
    <w:basedOn w:val="Fuentedeprrafopredeter"/>
    <w:uiPriority w:val="99"/>
    <w:semiHidden/>
    <w:unhideWhenUsed/>
    <w:rsid w:val="005F438E"/>
    <w:rPr>
      <w:color w:val="800080" w:themeColor="followedHyperlink"/>
      <w:u w:val="single"/>
    </w:rPr>
  </w:style>
  <w:style w:type="paragraph" w:styleId="Textonotaalfinal">
    <w:name w:val="endnote text"/>
    <w:basedOn w:val="Normal"/>
    <w:link w:val="TextonotaalfinalCar"/>
    <w:uiPriority w:val="99"/>
    <w:semiHidden/>
    <w:unhideWhenUsed/>
    <w:rsid w:val="0097557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75576"/>
    <w:rPr>
      <w:sz w:val="20"/>
      <w:szCs w:val="20"/>
    </w:rPr>
  </w:style>
  <w:style w:type="character" w:styleId="Refdenotaalfinal">
    <w:name w:val="endnote reference"/>
    <w:basedOn w:val="Fuentedeprrafopredeter"/>
    <w:uiPriority w:val="99"/>
    <w:semiHidden/>
    <w:unhideWhenUsed/>
    <w:rsid w:val="00975576"/>
    <w:rPr>
      <w:vertAlign w:val="superscript"/>
    </w:rPr>
  </w:style>
  <w:style w:type="paragraph" w:styleId="Textonotapie">
    <w:name w:val="footnote text"/>
    <w:basedOn w:val="Normal"/>
    <w:link w:val="TextonotapieCar"/>
    <w:uiPriority w:val="99"/>
    <w:semiHidden/>
    <w:unhideWhenUsed/>
    <w:rsid w:val="009755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5576"/>
    <w:rPr>
      <w:sz w:val="20"/>
      <w:szCs w:val="20"/>
    </w:rPr>
  </w:style>
  <w:style w:type="character" w:styleId="Refdenotaalpie">
    <w:name w:val="footnote reference"/>
    <w:basedOn w:val="Fuentedeprrafopredeter"/>
    <w:uiPriority w:val="99"/>
    <w:semiHidden/>
    <w:unhideWhenUsed/>
    <w:rsid w:val="00975576"/>
    <w:rPr>
      <w:vertAlign w:val="superscript"/>
    </w:rPr>
  </w:style>
  <w:style w:type="paragraph" w:styleId="NormalWeb">
    <w:name w:val="Normal (Web)"/>
    <w:basedOn w:val="Normal"/>
    <w:uiPriority w:val="99"/>
    <w:semiHidden/>
    <w:unhideWhenUsed/>
    <w:rsid w:val="0052599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99662">
      <w:bodyDiv w:val="1"/>
      <w:marLeft w:val="0"/>
      <w:marRight w:val="0"/>
      <w:marTop w:val="0"/>
      <w:marBottom w:val="0"/>
      <w:divBdr>
        <w:top w:val="none" w:sz="0" w:space="0" w:color="auto"/>
        <w:left w:val="none" w:sz="0" w:space="0" w:color="auto"/>
        <w:bottom w:val="none" w:sz="0" w:space="0" w:color="auto"/>
        <w:right w:val="none" w:sz="0" w:space="0" w:color="auto"/>
      </w:divBdr>
    </w:div>
    <w:div w:id="21177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emplo@org.es" TargetMode="External"/><Relationship Id="rId13" Type="http://schemas.openxmlformats.org/officeDocument/2006/relationships/hyperlink" Target="http://www.at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jemplo@ejemplo.com" TargetMode="External"/><Relationship Id="rId5" Type="http://schemas.openxmlformats.org/officeDocument/2006/relationships/webSettings" Target="webSettings.xml"/><Relationship Id="rId15" Type="http://schemas.openxmlformats.org/officeDocument/2006/relationships/hyperlink" Target="http://home.process.com/Intranets/wp2.htp" TargetMode="External"/><Relationship Id="rId10" Type="http://schemas.openxmlformats.org/officeDocument/2006/relationships/hyperlink" Target="mailto:ejemplo@org.es" TargetMode="External"/><Relationship Id="rId4" Type="http://schemas.openxmlformats.org/officeDocument/2006/relationships/settings" Target="settings.xml"/><Relationship Id="rId9" Type="http://schemas.openxmlformats.org/officeDocument/2006/relationships/hyperlink" Target="mailto:ejemplo@ejemplo.com" TargetMode="External"/><Relationship Id="rId14" Type="http://schemas.openxmlformats.org/officeDocument/2006/relationships/hyperlink" Target="http://www.halcyon.com/pub/journals/21ps03-vid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2CB79C1B-A1CF-4867-8AE7-9AD8EEB6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1666</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IJMSOR JOURNAL</dc:creator>
  <cp:keywords>IJMSOR</cp:keywords>
  <cp:lastModifiedBy>ROMERO CONRADO ALFONSO RAFAEL</cp:lastModifiedBy>
  <cp:revision>3</cp:revision>
  <dcterms:created xsi:type="dcterms:W3CDTF">2014-11-11T22:15:00Z</dcterms:created>
  <dcterms:modified xsi:type="dcterms:W3CDTF">2014-11-11T22:21:00Z</dcterms:modified>
</cp:coreProperties>
</file>